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01B15" w14:textId="77777777" w:rsidR="003A59A5" w:rsidRPr="00543B6A" w:rsidRDefault="00483322" w:rsidP="002941E2">
      <w:pPr>
        <w:jc w:val="center"/>
        <w:rPr>
          <w:rFonts w:eastAsia="Calibri"/>
          <w:sz w:val="24"/>
          <w:szCs w:val="24"/>
        </w:rPr>
      </w:pPr>
      <w:r w:rsidRPr="00543B6A">
        <w:rPr>
          <w:rFonts w:eastAsia="Calibri"/>
          <w:sz w:val="24"/>
          <w:szCs w:val="24"/>
        </w:rPr>
        <w:object w:dxaOrig="405" w:dyaOrig="525" w14:anchorId="1568D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8.6pt" o:ole="" fillcolor="window">
            <v:imagedata r:id="rId6" o:title=""/>
          </v:shape>
          <o:OLEObject Type="Embed" ProgID="PBrush" ShapeID="_x0000_i1025" DrawAspect="Content" ObjectID="_1806757563" r:id="rId7"/>
        </w:object>
      </w:r>
    </w:p>
    <w:p w14:paraId="222BDAAF" w14:textId="77777777" w:rsidR="003A59A5" w:rsidRPr="00543B6A" w:rsidRDefault="003A59A5" w:rsidP="003A59A5">
      <w:pPr>
        <w:ind w:left="142"/>
        <w:jc w:val="center"/>
        <w:rPr>
          <w:rFonts w:eastAsia="Calibri"/>
          <w:b/>
          <w:sz w:val="28"/>
          <w:szCs w:val="28"/>
        </w:rPr>
      </w:pPr>
      <w:r w:rsidRPr="00543B6A">
        <w:rPr>
          <w:rFonts w:eastAsia="Calibri"/>
          <w:b/>
          <w:sz w:val="28"/>
          <w:szCs w:val="28"/>
        </w:rPr>
        <w:t>У К Р А Ї Н А</w:t>
      </w:r>
    </w:p>
    <w:p w14:paraId="07712E30" w14:textId="77777777" w:rsidR="003A59A5" w:rsidRPr="00543B6A" w:rsidRDefault="003A59A5" w:rsidP="003A59A5">
      <w:pPr>
        <w:ind w:left="142"/>
        <w:jc w:val="center"/>
        <w:rPr>
          <w:rFonts w:eastAsia="Calibri"/>
          <w:b/>
          <w:sz w:val="28"/>
          <w:szCs w:val="28"/>
        </w:rPr>
      </w:pPr>
      <w:r w:rsidRPr="00543B6A">
        <w:rPr>
          <w:rFonts w:eastAsia="Calibri"/>
          <w:b/>
          <w:sz w:val="28"/>
          <w:szCs w:val="28"/>
        </w:rPr>
        <w:t>ФОНТАНСЬКА СІЛЬСЬКА РАДА</w:t>
      </w:r>
    </w:p>
    <w:p w14:paraId="1C05AD46" w14:textId="77777777" w:rsidR="003A59A5" w:rsidRDefault="003A59A5" w:rsidP="003A59A5">
      <w:pPr>
        <w:ind w:left="142"/>
        <w:jc w:val="center"/>
        <w:rPr>
          <w:rFonts w:eastAsia="Calibri"/>
          <w:b/>
          <w:sz w:val="28"/>
          <w:szCs w:val="28"/>
        </w:rPr>
      </w:pPr>
      <w:r w:rsidRPr="00543B6A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5B280924" w14:textId="77777777" w:rsidR="00FB0AE9" w:rsidRPr="00543B6A" w:rsidRDefault="00FB0AE9" w:rsidP="003A59A5">
      <w:pPr>
        <w:ind w:left="142"/>
        <w:jc w:val="center"/>
        <w:rPr>
          <w:rFonts w:eastAsia="Calibri"/>
          <w:b/>
          <w:sz w:val="28"/>
          <w:szCs w:val="28"/>
        </w:rPr>
      </w:pPr>
    </w:p>
    <w:p w14:paraId="2CC8DF6D" w14:textId="77777777" w:rsidR="00FB0AE9" w:rsidRDefault="00FB0AE9" w:rsidP="00FB0AE9">
      <w:pPr>
        <w:ind w:left="142"/>
        <w:jc w:val="center"/>
        <w:rPr>
          <w:rFonts w:eastAsia="Calibri"/>
          <w:b/>
          <w:sz w:val="28"/>
          <w:szCs w:val="28"/>
        </w:rPr>
      </w:pPr>
      <w:r w:rsidRPr="000D1751">
        <w:rPr>
          <w:rFonts w:eastAsia="Calibri"/>
          <w:b/>
          <w:sz w:val="28"/>
          <w:szCs w:val="28"/>
        </w:rPr>
        <w:t>РІШЕННЯ</w:t>
      </w:r>
    </w:p>
    <w:p w14:paraId="31302720" w14:textId="77777777" w:rsidR="00FB0AE9" w:rsidRDefault="00FB0AE9" w:rsidP="00FB0AE9">
      <w:pPr>
        <w:ind w:left="142"/>
        <w:jc w:val="center"/>
        <w:rPr>
          <w:rFonts w:eastAsia="Calibri"/>
          <w:b/>
          <w:sz w:val="28"/>
          <w:szCs w:val="28"/>
        </w:rPr>
      </w:pPr>
    </w:p>
    <w:p w14:paraId="1F59B7E4" w14:textId="77777777" w:rsidR="00FB0AE9" w:rsidRDefault="00FB0AE9" w:rsidP="00FB0AE9">
      <w:pPr>
        <w:ind w:left="142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Шістдесят восьмої</w:t>
      </w:r>
      <w:r w:rsidRPr="000D1751">
        <w:rPr>
          <w:rFonts w:eastAsia="Calibri"/>
          <w:b/>
          <w:sz w:val="28"/>
          <w:szCs w:val="28"/>
        </w:rPr>
        <w:t xml:space="preserve"> сесії Фонтанської сільської ради </w:t>
      </w:r>
      <w:r w:rsidRPr="000D1751">
        <w:rPr>
          <w:rFonts w:eastAsia="Calibri"/>
          <w:b/>
          <w:sz w:val="28"/>
          <w:szCs w:val="28"/>
          <w:lang w:val="en-US"/>
        </w:rPr>
        <w:t>V</w:t>
      </w:r>
      <w:r w:rsidRPr="000D1751">
        <w:rPr>
          <w:rFonts w:eastAsia="Calibri"/>
          <w:b/>
          <w:sz w:val="28"/>
          <w:szCs w:val="28"/>
        </w:rPr>
        <w:t>ІІІ скликання</w:t>
      </w:r>
      <w:r>
        <w:rPr>
          <w:rFonts w:eastAsia="Calibri"/>
          <w:b/>
          <w:sz w:val="28"/>
          <w:szCs w:val="28"/>
        </w:rPr>
        <w:t xml:space="preserve"> </w:t>
      </w:r>
    </w:p>
    <w:p w14:paraId="38B87BD5" w14:textId="77777777" w:rsidR="00FB0AE9" w:rsidRDefault="00FB0AE9" w:rsidP="00FB0AE9">
      <w:pPr>
        <w:ind w:left="142"/>
        <w:jc w:val="center"/>
        <w:rPr>
          <w:rFonts w:eastAsia="Calibri"/>
          <w:b/>
          <w:sz w:val="28"/>
          <w:szCs w:val="28"/>
        </w:rPr>
      </w:pPr>
    </w:p>
    <w:p w14:paraId="34AB2EF1" w14:textId="7884EFBE" w:rsidR="00DC69FE" w:rsidRDefault="00FB0AE9" w:rsidP="00FB0AE9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ab/>
        <w:t>№</w:t>
      </w:r>
      <w:r>
        <w:rPr>
          <w:rFonts w:eastAsia="Calibri"/>
          <w:b/>
          <w:sz w:val="28"/>
          <w:szCs w:val="28"/>
        </w:rPr>
        <w:t>3071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V</w:t>
      </w:r>
      <w:r>
        <w:rPr>
          <w:rFonts w:eastAsia="Calibri"/>
          <w:b/>
          <w:sz w:val="28"/>
          <w:szCs w:val="28"/>
        </w:rPr>
        <w:t>ІІІ                                                         від 1</w:t>
      </w:r>
      <w:r>
        <w:rPr>
          <w:rFonts w:eastAsia="Calibri"/>
          <w:b/>
          <w:sz w:val="28"/>
          <w:szCs w:val="28"/>
        </w:rPr>
        <w:t>7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квітня</w:t>
      </w:r>
      <w:r>
        <w:rPr>
          <w:rFonts w:eastAsia="Calibri"/>
          <w:b/>
          <w:sz w:val="28"/>
          <w:szCs w:val="28"/>
        </w:rPr>
        <w:t xml:space="preserve"> 2025 року</w:t>
      </w:r>
    </w:p>
    <w:p w14:paraId="1E10B31B" w14:textId="77777777" w:rsidR="00FB0AE9" w:rsidRPr="00543B6A" w:rsidRDefault="00FB0AE9" w:rsidP="00FB0AE9">
      <w:pPr>
        <w:rPr>
          <w:rFonts w:eastAsia="Calibri"/>
          <w:sz w:val="24"/>
          <w:szCs w:val="24"/>
        </w:rPr>
      </w:pPr>
    </w:p>
    <w:p w14:paraId="263496EA" w14:textId="402B5D90" w:rsidR="0057789C" w:rsidRPr="00543B6A" w:rsidRDefault="002D1B31" w:rsidP="003A66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змін до рішення сесії від 24.12.2024р. №2674-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 «</w:t>
      </w:r>
      <w:r w:rsidR="0057789C" w:rsidRPr="00543B6A">
        <w:rPr>
          <w:b/>
          <w:sz w:val="28"/>
          <w:szCs w:val="28"/>
        </w:rPr>
        <w:t>Про  затвердження структури та загальної чисельності, штатного розпису, умов оплати праці та Положення про преміювання працівників комунального підприємства «</w:t>
      </w:r>
      <w:r w:rsidR="007A57E9" w:rsidRPr="00543B6A">
        <w:rPr>
          <w:b/>
          <w:sz w:val="28"/>
          <w:szCs w:val="28"/>
        </w:rPr>
        <w:t>Ритуальна служба</w:t>
      </w:r>
      <w:r w:rsidR="0057789C" w:rsidRPr="00543B6A">
        <w:rPr>
          <w:b/>
          <w:sz w:val="28"/>
          <w:szCs w:val="28"/>
        </w:rPr>
        <w:t>» Фо</w:t>
      </w:r>
      <w:r w:rsidR="00E56509" w:rsidRPr="00543B6A">
        <w:rPr>
          <w:b/>
          <w:sz w:val="28"/>
          <w:szCs w:val="28"/>
        </w:rPr>
        <w:t>нтанської сільської ради на 202</w:t>
      </w:r>
      <w:r w:rsidR="002F1D99">
        <w:rPr>
          <w:b/>
          <w:sz w:val="28"/>
          <w:szCs w:val="28"/>
        </w:rPr>
        <w:t>5</w:t>
      </w:r>
      <w:r w:rsidR="0057789C" w:rsidRPr="00543B6A">
        <w:rPr>
          <w:b/>
          <w:sz w:val="28"/>
          <w:szCs w:val="28"/>
        </w:rPr>
        <w:t xml:space="preserve"> рік</w:t>
      </w:r>
      <w:r>
        <w:rPr>
          <w:b/>
          <w:sz w:val="28"/>
          <w:szCs w:val="28"/>
        </w:rPr>
        <w:t>»</w:t>
      </w:r>
    </w:p>
    <w:p w14:paraId="4A8E4DCC" w14:textId="77777777" w:rsidR="008A03B8" w:rsidRPr="00543B6A" w:rsidRDefault="008A03B8" w:rsidP="00F72DFC">
      <w:pPr>
        <w:rPr>
          <w:rFonts w:eastAsia="Calibri"/>
          <w:b/>
          <w:bCs/>
          <w:sz w:val="24"/>
          <w:szCs w:val="24"/>
          <w:lang w:eastAsia="ru-RU"/>
        </w:rPr>
      </w:pPr>
    </w:p>
    <w:p w14:paraId="46678E0A" w14:textId="77777777" w:rsidR="002D1B31" w:rsidRDefault="002D1B31" w:rsidP="002D1B31">
      <w:pPr>
        <w:pStyle w:val="a4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підвищення ефективної роботи КП «Ритуальна служба» Фонтанської сільської ради та забезпечення виконання покладених на нього обов’язків, керуючись ст. ст. 26, 59 Закону України «По місцеве самоврядування в Україні», Фонтанська сільська рада Одеського району Одеської області,-</w:t>
      </w:r>
    </w:p>
    <w:p w14:paraId="7D1CB6A3" w14:textId="77777777" w:rsidR="00DC69FE" w:rsidRPr="00543B6A" w:rsidRDefault="00DC69FE" w:rsidP="00103BB8">
      <w:pPr>
        <w:pStyle w:val="a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19782BA" w14:textId="77777777" w:rsidR="008A03B8" w:rsidRPr="00543B6A" w:rsidRDefault="00103BB8" w:rsidP="00103BB8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43B6A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3C7EE89F" w14:textId="77777777" w:rsidR="00707BDC" w:rsidRPr="00543B6A" w:rsidRDefault="00707BDC" w:rsidP="003A59A5">
      <w:pPr>
        <w:pStyle w:val="a4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D4385A4" w14:textId="6ACF8738" w:rsidR="002D1B31" w:rsidRPr="00F436EB" w:rsidRDefault="002D1B31" w:rsidP="002D1B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до рішення сесії від 24.12.2024 року № 2674-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«</w:t>
      </w:r>
      <w:r w:rsidRPr="002D1B31">
        <w:rPr>
          <w:bCs/>
          <w:sz w:val="28"/>
          <w:szCs w:val="28"/>
        </w:rPr>
        <w:t>Про  затвердження структури та загальної чисельності, штатного розпису, умов оплати праці та Положення про преміювання працівників комунального підприємства «Ритуальна служба» Фонтанської сільської ради на 2025 рік»</w:t>
      </w:r>
      <w:r>
        <w:rPr>
          <w:sz w:val="28"/>
          <w:szCs w:val="28"/>
        </w:rPr>
        <w:t>, а саме:</w:t>
      </w:r>
    </w:p>
    <w:p w14:paraId="226AE48F" w14:textId="74EA19FD" w:rsidR="002D1B31" w:rsidRPr="002D1B31" w:rsidRDefault="002D1B31" w:rsidP="002D1B3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2D1B31">
        <w:rPr>
          <w:sz w:val="28"/>
          <w:szCs w:val="28"/>
        </w:rPr>
        <w:t xml:space="preserve">внести зміни та затвердити в новій редакції </w:t>
      </w:r>
      <w:r w:rsidRPr="00543B6A">
        <w:rPr>
          <w:sz w:val="28"/>
          <w:szCs w:val="28"/>
        </w:rPr>
        <w:t>Положення про преміювання працівників комунального підприємства «Ритуальна служба» Фонтанської сільської ради Одеського району Одеської області на 202</w:t>
      </w:r>
      <w:r>
        <w:rPr>
          <w:sz w:val="28"/>
          <w:szCs w:val="28"/>
        </w:rPr>
        <w:t>5</w:t>
      </w:r>
      <w:r w:rsidRPr="00543B6A">
        <w:rPr>
          <w:sz w:val="28"/>
          <w:szCs w:val="28"/>
        </w:rPr>
        <w:t xml:space="preserve"> рік (додаток 4)</w:t>
      </w:r>
      <w:r w:rsidRPr="002D1B31">
        <w:rPr>
          <w:sz w:val="28"/>
          <w:szCs w:val="28"/>
        </w:rPr>
        <w:t>;</w:t>
      </w:r>
    </w:p>
    <w:p w14:paraId="0A0F051B" w14:textId="4D93D52D" w:rsidR="002D1B31" w:rsidRDefault="00B64BED" w:rsidP="00B866D8">
      <w:pPr>
        <w:pStyle w:val="a8"/>
        <w:widowControl w:val="0"/>
        <w:numPr>
          <w:ilvl w:val="0"/>
          <w:numId w:val="7"/>
        </w:numPr>
        <w:suppressAutoHyphens/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Всі інші положення рішення  від 24.12.2024 року № 2674-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«</w:t>
      </w:r>
      <w:r w:rsidRPr="002D1B31">
        <w:rPr>
          <w:bCs/>
          <w:sz w:val="28"/>
          <w:szCs w:val="28"/>
        </w:rPr>
        <w:t>Про  затвердження структури та загальної чисельності, штатного розпису, умов оплати праці та Положення про преміювання працівників комунального підприємства «Ритуальна служба» Фонтанської сільської ради на 2025 рік»</w:t>
      </w:r>
      <w:r>
        <w:rPr>
          <w:bCs/>
          <w:sz w:val="28"/>
          <w:szCs w:val="28"/>
        </w:rPr>
        <w:t xml:space="preserve"> залишити без змін.</w:t>
      </w:r>
    </w:p>
    <w:p w14:paraId="232B5776" w14:textId="09C81C5B" w:rsidR="00AF7EB4" w:rsidRPr="00543B6A" w:rsidRDefault="00B64BED" w:rsidP="00B866D8">
      <w:pPr>
        <w:pStyle w:val="30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</w:t>
      </w:r>
      <w:r w:rsidR="003B6A47" w:rsidRPr="00543B6A">
        <w:rPr>
          <w:rFonts w:ascii="Times New Roman" w:hAnsi="Times New Roman" w:cs="Times New Roman"/>
          <w:b w:val="0"/>
        </w:rPr>
        <w:t xml:space="preserve">. </w:t>
      </w:r>
      <w:r w:rsidR="00AF7EB4" w:rsidRPr="00543B6A">
        <w:rPr>
          <w:rFonts w:ascii="Times New Roman" w:hAnsi="Times New Roman" w:cs="Times New Roman"/>
          <w:b w:val="0"/>
        </w:rPr>
        <w:t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</w:t>
      </w:r>
      <w:r w:rsidR="004846E0" w:rsidRPr="00543B6A">
        <w:rPr>
          <w:rFonts w:ascii="Times New Roman" w:hAnsi="Times New Roman" w:cs="Times New Roman"/>
          <w:b w:val="0"/>
        </w:rPr>
        <w:t xml:space="preserve"> (заступник </w:t>
      </w:r>
      <w:r w:rsidR="00AF7EB4" w:rsidRPr="00543B6A">
        <w:rPr>
          <w:rFonts w:ascii="Times New Roman" w:hAnsi="Times New Roman" w:cs="Times New Roman"/>
          <w:b w:val="0"/>
        </w:rPr>
        <w:t>голов</w:t>
      </w:r>
      <w:r w:rsidR="004846E0" w:rsidRPr="00543B6A">
        <w:rPr>
          <w:rFonts w:ascii="Times New Roman" w:hAnsi="Times New Roman" w:cs="Times New Roman"/>
          <w:b w:val="0"/>
        </w:rPr>
        <w:t>и</w:t>
      </w:r>
      <w:r w:rsidR="00AF7EB4" w:rsidRPr="00543B6A">
        <w:rPr>
          <w:rFonts w:ascii="Times New Roman" w:hAnsi="Times New Roman" w:cs="Times New Roman"/>
          <w:b w:val="0"/>
        </w:rPr>
        <w:t xml:space="preserve"> </w:t>
      </w:r>
      <w:r w:rsidR="004846E0" w:rsidRPr="00543B6A">
        <w:rPr>
          <w:rFonts w:ascii="Times New Roman" w:hAnsi="Times New Roman" w:cs="Times New Roman"/>
          <w:b w:val="0"/>
        </w:rPr>
        <w:t>Вавілова А.Ю.</w:t>
      </w:r>
      <w:r w:rsidR="009C6E3A" w:rsidRPr="00543B6A">
        <w:rPr>
          <w:rFonts w:ascii="Times New Roman" w:hAnsi="Times New Roman" w:cs="Times New Roman"/>
          <w:b w:val="0"/>
        </w:rPr>
        <w:t>)</w:t>
      </w:r>
      <w:r w:rsidR="004846E0" w:rsidRPr="00543B6A">
        <w:rPr>
          <w:rFonts w:ascii="Times New Roman" w:hAnsi="Times New Roman" w:cs="Times New Roman"/>
          <w:b w:val="0"/>
        </w:rPr>
        <w:t xml:space="preserve"> та </w:t>
      </w:r>
      <w:r w:rsidR="00AF7EB4" w:rsidRPr="00543B6A">
        <w:rPr>
          <w:rStyle w:val="a5"/>
          <w:rFonts w:ascii="Times New Roman" w:hAnsi="Times New Roman" w:cs="Times New Roman"/>
          <w:shd w:val="clear" w:color="auto" w:fill="FFFFFF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="00AF7EB4" w:rsidRPr="00543B6A">
        <w:rPr>
          <w:rStyle w:val="a5"/>
          <w:rFonts w:ascii="Times New Roman" w:hAnsi="Times New Roman" w:cs="Times New Roman"/>
          <w:shd w:val="clear" w:color="auto" w:fill="FFFFFF"/>
        </w:rPr>
        <w:t>Щербич</w:t>
      </w:r>
      <w:proofErr w:type="spellEnd"/>
      <w:r w:rsidR="00AF7EB4" w:rsidRPr="00543B6A">
        <w:rPr>
          <w:rStyle w:val="a5"/>
          <w:rFonts w:ascii="Times New Roman" w:hAnsi="Times New Roman" w:cs="Times New Roman"/>
          <w:shd w:val="clear" w:color="auto" w:fill="FFFFFF"/>
        </w:rPr>
        <w:t xml:space="preserve"> С.С.)</w:t>
      </w:r>
    </w:p>
    <w:p w14:paraId="2F0B8FFE" w14:textId="77777777" w:rsidR="00FB0AE9" w:rsidRDefault="00FB0AE9" w:rsidP="00FB0AE9">
      <w:pPr>
        <w:pStyle w:val="23"/>
        <w:shd w:val="clear" w:color="auto" w:fill="auto"/>
        <w:tabs>
          <w:tab w:val="left" w:pos="1180"/>
        </w:tabs>
        <w:ind w:firstLine="0"/>
        <w:jc w:val="center"/>
        <w:rPr>
          <w:rFonts w:ascii="Times New Roman" w:hAnsi="Times New Roman" w:cs="Times New Roman"/>
          <w:b/>
          <w:lang w:val="ru-RU"/>
        </w:rPr>
      </w:pPr>
    </w:p>
    <w:p w14:paraId="309903E2" w14:textId="09CD964C" w:rsidR="00FB0AE9" w:rsidRPr="00FB0AE9" w:rsidRDefault="00FB0AE9" w:rsidP="00FB0AE9">
      <w:pPr>
        <w:pStyle w:val="23"/>
        <w:shd w:val="clear" w:color="auto" w:fill="auto"/>
        <w:tabs>
          <w:tab w:val="left" w:pos="1180"/>
        </w:tabs>
        <w:ind w:firstLine="0"/>
        <w:jc w:val="center"/>
        <w:rPr>
          <w:rFonts w:ascii="Times New Roman" w:hAnsi="Times New Roman" w:cs="Times New Roman"/>
          <w:b/>
        </w:rPr>
      </w:pPr>
      <w:proofErr w:type="spellStart"/>
      <w:r w:rsidRPr="00FB0AE9">
        <w:rPr>
          <w:rFonts w:ascii="Times New Roman" w:hAnsi="Times New Roman" w:cs="Times New Roman"/>
          <w:b/>
          <w:lang w:val="ru-RU"/>
        </w:rPr>
        <w:t>В.о</w:t>
      </w:r>
      <w:proofErr w:type="spellEnd"/>
      <w:r w:rsidRPr="00FB0AE9">
        <w:rPr>
          <w:rFonts w:ascii="Times New Roman" w:hAnsi="Times New Roman" w:cs="Times New Roman"/>
          <w:b/>
          <w:lang w:val="ru-RU"/>
        </w:rPr>
        <w:t>. с</w:t>
      </w:r>
      <w:proofErr w:type="spellStart"/>
      <w:r w:rsidRPr="00FB0AE9">
        <w:rPr>
          <w:rFonts w:ascii="Times New Roman" w:hAnsi="Times New Roman" w:cs="Times New Roman"/>
          <w:b/>
          <w:lang w:val="ru-RU"/>
        </w:rPr>
        <w:t>ільського</w:t>
      </w:r>
      <w:proofErr w:type="spellEnd"/>
      <w:r w:rsidRPr="00FB0AE9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FB0AE9">
        <w:rPr>
          <w:rFonts w:ascii="Times New Roman" w:hAnsi="Times New Roman" w:cs="Times New Roman"/>
          <w:b/>
          <w:lang w:val="ru-RU"/>
        </w:rPr>
        <w:t>голови</w:t>
      </w:r>
      <w:proofErr w:type="spellEnd"/>
      <w:r w:rsidRPr="00FB0AE9">
        <w:rPr>
          <w:rFonts w:ascii="Times New Roman" w:hAnsi="Times New Roman" w:cs="Times New Roman"/>
          <w:b/>
          <w:lang w:val="ru-RU"/>
        </w:rPr>
        <w:t xml:space="preserve">                                                   </w:t>
      </w:r>
      <w:proofErr w:type="spellStart"/>
      <w:r w:rsidRPr="00FB0AE9">
        <w:rPr>
          <w:rFonts w:ascii="Times New Roman" w:hAnsi="Times New Roman" w:cs="Times New Roman"/>
          <w:b/>
          <w:lang w:val="ru-RU"/>
        </w:rPr>
        <w:t>Андрій</w:t>
      </w:r>
      <w:proofErr w:type="spellEnd"/>
      <w:r w:rsidRPr="00FB0AE9">
        <w:rPr>
          <w:rFonts w:ascii="Times New Roman" w:hAnsi="Times New Roman" w:cs="Times New Roman"/>
          <w:b/>
          <w:lang w:val="ru-RU"/>
        </w:rPr>
        <w:t xml:space="preserve"> СЕРЕБРІЙ</w:t>
      </w:r>
    </w:p>
    <w:p w14:paraId="50C71E76" w14:textId="77777777" w:rsidR="00DC69FE" w:rsidRPr="00543B6A" w:rsidRDefault="00DC69FE" w:rsidP="00DC69FE">
      <w:pPr>
        <w:jc w:val="both"/>
        <w:rPr>
          <w:rFonts w:eastAsia="Calibri"/>
          <w:sz w:val="24"/>
          <w:szCs w:val="24"/>
          <w:lang w:eastAsia="ru-RU"/>
        </w:rPr>
      </w:pPr>
    </w:p>
    <w:p w14:paraId="390C9D56" w14:textId="77777777" w:rsidR="003A1FAB" w:rsidRPr="00543B6A" w:rsidRDefault="003A1FAB" w:rsidP="00C327AC">
      <w:pPr>
        <w:ind w:left="5670"/>
        <w:rPr>
          <w:sz w:val="22"/>
          <w:szCs w:val="22"/>
        </w:rPr>
      </w:pPr>
      <w:r w:rsidRPr="00543B6A">
        <w:rPr>
          <w:sz w:val="22"/>
          <w:szCs w:val="22"/>
        </w:rPr>
        <w:t>Додаток 4</w:t>
      </w:r>
      <w:r w:rsidR="00C327AC" w:rsidRPr="00543B6A">
        <w:rPr>
          <w:sz w:val="22"/>
          <w:szCs w:val="22"/>
        </w:rPr>
        <w:t xml:space="preserve"> </w:t>
      </w:r>
      <w:r w:rsidRPr="00543B6A">
        <w:rPr>
          <w:sz w:val="22"/>
          <w:szCs w:val="22"/>
        </w:rPr>
        <w:t>до рішення сесії</w:t>
      </w:r>
    </w:p>
    <w:p w14:paraId="33FCB9B8" w14:textId="77777777" w:rsidR="003A1FAB" w:rsidRPr="00543B6A" w:rsidRDefault="003A1FAB" w:rsidP="00C327AC">
      <w:pPr>
        <w:ind w:left="5670"/>
        <w:rPr>
          <w:sz w:val="22"/>
          <w:szCs w:val="22"/>
        </w:rPr>
      </w:pPr>
      <w:r w:rsidRPr="00543B6A">
        <w:rPr>
          <w:sz w:val="22"/>
          <w:szCs w:val="22"/>
        </w:rPr>
        <w:t>Фонтанської сільської ради Одеського району</w:t>
      </w:r>
      <w:r w:rsidR="00C327AC" w:rsidRPr="00543B6A">
        <w:rPr>
          <w:sz w:val="22"/>
          <w:szCs w:val="22"/>
        </w:rPr>
        <w:t xml:space="preserve"> </w:t>
      </w:r>
      <w:r w:rsidRPr="00543B6A">
        <w:rPr>
          <w:sz w:val="22"/>
          <w:szCs w:val="22"/>
        </w:rPr>
        <w:t>Одеської області</w:t>
      </w:r>
    </w:p>
    <w:p w14:paraId="016D9AA5" w14:textId="4A7E0EA9" w:rsidR="003A1FAB" w:rsidRPr="00543B6A" w:rsidRDefault="003A1FAB" w:rsidP="00C327AC">
      <w:pPr>
        <w:ind w:left="5670"/>
        <w:rPr>
          <w:sz w:val="22"/>
          <w:szCs w:val="22"/>
        </w:rPr>
      </w:pPr>
      <w:r w:rsidRPr="00543B6A">
        <w:rPr>
          <w:sz w:val="22"/>
          <w:szCs w:val="22"/>
        </w:rPr>
        <w:t xml:space="preserve">від  </w:t>
      </w:r>
      <w:r w:rsidR="00FB0AE9">
        <w:rPr>
          <w:sz w:val="22"/>
          <w:szCs w:val="22"/>
        </w:rPr>
        <w:t>17.04.</w:t>
      </w:r>
      <w:r w:rsidRPr="00543B6A">
        <w:rPr>
          <w:sz w:val="22"/>
          <w:szCs w:val="22"/>
        </w:rPr>
        <w:t>202</w:t>
      </w:r>
      <w:r w:rsidR="00B64BED">
        <w:rPr>
          <w:sz w:val="22"/>
          <w:szCs w:val="22"/>
        </w:rPr>
        <w:t>5</w:t>
      </w:r>
      <w:r w:rsidRPr="00543B6A">
        <w:rPr>
          <w:sz w:val="22"/>
          <w:szCs w:val="22"/>
        </w:rPr>
        <w:t xml:space="preserve"> року №</w:t>
      </w:r>
      <w:r w:rsidR="00C327AC" w:rsidRPr="00543B6A">
        <w:rPr>
          <w:sz w:val="22"/>
          <w:szCs w:val="22"/>
        </w:rPr>
        <w:t xml:space="preserve"> </w:t>
      </w:r>
      <w:r w:rsidR="00FB0AE9">
        <w:rPr>
          <w:sz w:val="22"/>
          <w:szCs w:val="22"/>
        </w:rPr>
        <w:t>3071</w:t>
      </w:r>
      <w:r w:rsidRPr="00543B6A">
        <w:rPr>
          <w:sz w:val="22"/>
          <w:szCs w:val="22"/>
        </w:rPr>
        <w:t>-VIII</w:t>
      </w:r>
    </w:p>
    <w:p w14:paraId="64D25467" w14:textId="77777777" w:rsidR="003A1FAB" w:rsidRPr="00543B6A" w:rsidRDefault="003A1FAB" w:rsidP="00483322">
      <w:pPr>
        <w:jc w:val="both"/>
        <w:rPr>
          <w:rFonts w:eastAsia="Calibri"/>
          <w:sz w:val="28"/>
          <w:szCs w:val="28"/>
          <w:lang w:eastAsia="ru-RU"/>
        </w:rPr>
      </w:pPr>
    </w:p>
    <w:p w14:paraId="44D9B46C" w14:textId="77777777" w:rsidR="003A1FAB" w:rsidRPr="00543B6A" w:rsidRDefault="003A1FAB" w:rsidP="003A1FAB">
      <w:pPr>
        <w:shd w:val="clear" w:color="auto" w:fill="FFFFFF"/>
        <w:suppressAutoHyphens/>
        <w:jc w:val="center"/>
        <w:rPr>
          <w:b/>
          <w:sz w:val="28"/>
          <w:szCs w:val="28"/>
          <w:lang w:eastAsia="ar-SA"/>
        </w:rPr>
      </w:pPr>
      <w:r w:rsidRPr="00543B6A">
        <w:rPr>
          <w:b/>
          <w:spacing w:val="-17"/>
          <w:sz w:val="28"/>
          <w:szCs w:val="28"/>
          <w:lang w:eastAsia="ar-SA"/>
        </w:rPr>
        <w:t xml:space="preserve">ПОЛОЖЕННЯ </w:t>
      </w:r>
    </w:p>
    <w:p w14:paraId="6EEB6F2B" w14:textId="6791BC85" w:rsidR="003A1FAB" w:rsidRPr="00543B6A" w:rsidRDefault="003A1FAB" w:rsidP="003A1FAB">
      <w:pPr>
        <w:suppressAutoHyphens/>
        <w:jc w:val="center"/>
        <w:rPr>
          <w:b/>
          <w:spacing w:val="5"/>
          <w:sz w:val="28"/>
          <w:szCs w:val="28"/>
          <w:lang w:eastAsia="ar-SA"/>
        </w:rPr>
      </w:pPr>
      <w:r w:rsidRPr="00543B6A">
        <w:rPr>
          <w:b/>
          <w:spacing w:val="5"/>
          <w:sz w:val="28"/>
          <w:szCs w:val="28"/>
          <w:lang w:eastAsia="ar-SA"/>
        </w:rPr>
        <w:t xml:space="preserve">про преміювання працівників </w:t>
      </w:r>
      <w:r w:rsidRPr="00543B6A">
        <w:rPr>
          <w:b/>
          <w:bCs/>
          <w:sz w:val="28"/>
          <w:szCs w:val="28"/>
        </w:rPr>
        <w:t>комунального підприємства «</w:t>
      </w:r>
      <w:r w:rsidR="00EF0472" w:rsidRPr="00543B6A">
        <w:rPr>
          <w:b/>
          <w:bCs/>
          <w:sz w:val="28"/>
          <w:szCs w:val="28"/>
        </w:rPr>
        <w:t>Ритуальна служба</w:t>
      </w:r>
      <w:r w:rsidRPr="00543B6A">
        <w:rPr>
          <w:b/>
          <w:bCs/>
          <w:sz w:val="28"/>
          <w:szCs w:val="28"/>
        </w:rPr>
        <w:t xml:space="preserve">» Одеського району Одеської області </w:t>
      </w:r>
      <w:r w:rsidRPr="00543B6A">
        <w:rPr>
          <w:b/>
          <w:sz w:val="28"/>
          <w:szCs w:val="28"/>
        </w:rPr>
        <w:t>на 202</w:t>
      </w:r>
      <w:r w:rsidR="00370155">
        <w:rPr>
          <w:b/>
          <w:sz w:val="28"/>
          <w:szCs w:val="28"/>
        </w:rPr>
        <w:t>5</w:t>
      </w:r>
      <w:r w:rsidRPr="00543B6A">
        <w:rPr>
          <w:b/>
          <w:sz w:val="28"/>
          <w:szCs w:val="28"/>
        </w:rPr>
        <w:t xml:space="preserve"> рік</w:t>
      </w:r>
    </w:p>
    <w:p w14:paraId="5914BFF4" w14:textId="77777777" w:rsidR="003A1FAB" w:rsidRPr="00543B6A" w:rsidRDefault="003A1FAB" w:rsidP="003A1FAB">
      <w:pPr>
        <w:shd w:val="clear" w:color="auto" w:fill="FFFFFF"/>
        <w:suppressAutoHyphens/>
        <w:jc w:val="center"/>
        <w:rPr>
          <w:b/>
          <w:sz w:val="28"/>
          <w:szCs w:val="28"/>
          <w:lang w:eastAsia="ar-SA"/>
        </w:rPr>
      </w:pPr>
    </w:p>
    <w:p w14:paraId="0C14CCE2" w14:textId="77777777" w:rsidR="003A1FAB" w:rsidRPr="00543B6A" w:rsidRDefault="003A1FAB" w:rsidP="00EF047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eastAsia="ar-SA"/>
        </w:rPr>
      </w:pPr>
      <w:bookmarkStart w:id="0" w:name="_Hlk506385125"/>
      <w:r w:rsidRPr="00543B6A">
        <w:rPr>
          <w:sz w:val="28"/>
          <w:szCs w:val="28"/>
          <w:lang w:eastAsia="ar-SA"/>
        </w:rPr>
        <w:t>Це Положення розроблене на підставі положень Конституції України,  Кодексу законів про працю України</w:t>
      </w:r>
      <w:r w:rsidR="00FF5CFE" w:rsidRPr="00543B6A">
        <w:rPr>
          <w:sz w:val="28"/>
          <w:szCs w:val="28"/>
          <w:lang w:eastAsia="ar-SA"/>
        </w:rPr>
        <w:t xml:space="preserve"> (</w:t>
      </w:r>
      <w:r w:rsidRPr="00543B6A">
        <w:rPr>
          <w:sz w:val="28"/>
          <w:szCs w:val="28"/>
          <w:lang w:eastAsia="ar-SA"/>
        </w:rPr>
        <w:t>далі</w:t>
      </w:r>
      <w:r w:rsidR="00FF5CFE" w:rsidRPr="00543B6A">
        <w:rPr>
          <w:sz w:val="28"/>
          <w:szCs w:val="28"/>
          <w:lang w:eastAsia="ar-SA"/>
        </w:rPr>
        <w:t xml:space="preserve"> -</w:t>
      </w:r>
      <w:r w:rsidRPr="00543B6A">
        <w:rPr>
          <w:sz w:val="28"/>
          <w:szCs w:val="28"/>
          <w:lang w:eastAsia="ar-SA"/>
        </w:rPr>
        <w:t xml:space="preserve"> КЗпП України), Закону України </w:t>
      </w:r>
      <w:r w:rsidR="00FF5CFE" w:rsidRPr="00543B6A">
        <w:rPr>
          <w:sz w:val="28"/>
          <w:szCs w:val="28"/>
          <w:lang w:eastAsia="ar-SA"/>
        </w:rPr>
        <w:t>«</w:t>
      </w:r>
      <w:r w:rsidRPr="00543B6A">
        <w:rPr>
          <w:sz w:val="28"/>
          <w:szCs w:val="28"/>
          <w:lang w:eastAsia="ar-SA"/>
        </w:rPr>
        <w:t>Про колективні договори та угоди</w:t>
      </w:r>
      <w:r w:rsidR="00FF5CFE" w:rsidRPr="00543B6A">
        <w:rPr>
          <w:sz w:val="28"/>
          <w:szCs w:val="28"/>
          <w:lang w:eastAsia="ar-SA"/>
        </w:rPr>
        <w:t>»</w:t>
      </w:r>
      <w:r w:rsidRPr="00543B6A">
        <w:rPr>
          <w:sz w:val="28"/>
          <w:szCs w:val="28"/>
          <w:lang w:eastAsia="ar-SA"/>
        </w:rPr>
        <w:t xml:space="preserve">, Закону України </w:t>
      </w:r>
      <w:r w:rsidR="00FF5CFE" w:rsidRPr="00543B6A">
        <w:rPr>
          <w:sz w:val="28"/>
          <w:szCs w:val="28"/>
          <w:lang w:eastAsia="ar-SA"/>
        </w:rPr>
        <w:t>«</w:t>
      </w:r>
      <w:r w:rsidRPr="00543B6A">
        <w:rPr>
          <w:sz w:val="28"/>
          <w:szCs w:val="28"/>
          <w:lang w:eastAsia="ar-SA"/>
        </w:rPr>
        <w:t>Про оплату праці</w:t>
      </w:r>
      <w:r w:rsidR="00FF5CFE" w:rsidRPr="00543B6A">
        <w:rPr>
          <w:sz w:val="28"/>
          <w:szCs w:val="28"/>
          <w:lang w:eastAsia="ar-SA"/>
        </w:rPr>
        <w:t>»</w:t>
      </w:r>
      <w:r w:rsidRPr="00543B6A">
        <w:rPr>
          <w:sz w:val="28"/>
          <w:szCs w:val="28"/>
          <w:lang w:eastAsia="ar-SA"/>
        </w:rPr>
        <w:t>,</w:t>
      </w:r>
      <w:r w:rsidR="00FF5CFE" w:rsidRPr="00543B6A">
        <w:rPr>
          <w:sz w:val="28"/>
          <w:szCs w:val="28"/>
          <w:lang w:eastAsia="ar-SA"/>
        </w:rPr>
        <w:t xml:space="preserve"> </w:t>
      </w:r>
      <w:r w:rsidR="00FF5CFE" w:rsidRPr="00543B6A">
        <w:rPr>
          <w:sz w:val="28"/>
          <w:szCs w:val="28"/>
        </w:rPr>
        <w:t>Галузевої угоди,</w:t>
      </w:r>
      <w:r w:rsidR="00436E1E" w:rsidRPr="00543B6A">
        <w:rPr>
          <w:sz w:val="28"/>
          <w:szCs w:val="28"/>
        </w:rPr>
        <w:t xml:space="preserve"> укладеної відповідно до законів України «Про колективні договори і угоди», «Про соціальний діалог в Україні» між Міністерством регіонального розвитку, будівництва та житлово-ко</w:t>
      </w:r>
      <w:r w:rsidR="00FF5CFE" w:rsidRPr="00543B6A">
        <w:rPr>
          <w:sz w:val="28"/>
          <w:szCs w:val="28"/>
        </w:rPr>
        <w:t>мунального господарства України</w:t>
      </w:r>
      <w:r w:rsidR="00436E1E" w:rsidRPr="00543B6A">
        <w:rPr>
          <w:sz w:val="28"/>
          <w:szCs w:val="28"/>
        </w:rPr>
        <w:t>, Об’єднанням організацій роботодавців «Всеукраїнська конфедерація роботодавців житл</w:t>
      </w:r>
      <w:r w:rsidR="00FF5CFE" w:rsidRPr="00543B6A">
        <w:rPr>
          <w:sz w:val="28"/>
          <w:szCs w:val="28"/>
        </w:rPr>
        <w:t>ово-комунальної галузі України»</w:t>
      </w:r>
      <w:r w:rsidR="00436E1E" w:rsidRPr="00543B6A">
        <w:rPr>
          <w:sz w:val="28"/>
          <w:szCs w:val="28"/>
        </w:rPr>
        <w:t xml:space="preserve"> та Центральним комітетом профспілки працівників житлово-комунального господарства</w:t>
      </w:r>
      <w:r w:rsidR="00FF5CFE" w:rsidRPr="00543B6A">
        <w:rPr>
          <w:sz w:val="28"/>
          <w:szCs w:val="28"/>
        </w:rPr>
        <w:t>,</w:t>
      </w:r>
      <w:r w:rsidR="00FF5CFE" w:rsidRPr="00543B6A">
        <w:rPr>
          <w:sz w:val="28"/>
          <w:szCs w:val="28"/>
          <w:lang w:eastAsia="ar-SA"/>
        </w:rPr>
        <w:t xml:space="preserve"> та з метою</w:t>
      </w:r>
      <w:r w:rsidR="00753A4B" w:rsidRPr="00543B6A">
        <w:rPr>
          <w:sz w:val="28"/>
          <w:szCs w:val="28"/>
          <w:lang w:eastAsia="ar-SA"/>
        </w:rPr>
        <w:t xml:space="preserve"> посилення матеріальної зацікавленості в досягненні</w:t>
      </w:r>
      <w:r w:rsidR="00FF5CFE" w:rsidRPr="00543B6A">
        <w:rPr>
          <w:sz w:val="28"/>
          <w:szCs w:val="28"/>
          <w:lang w:eastAsia="ar-SA"/>
        </w:rPr>
        <w:t xml:space="preserve"> </w:t>
      </w:r>
      <w:r w:rsidR="00BF6558" w:rsidRPr="00543B6A">
        <w:rPr>
          <w:sz w:val="28"/>
          <w:szCs w:val="28"/>
          <w:lang w:eastAsia="ar-SA"/>
        </w:rPr>
        <w:t>позитивних кінцевих результатів в роботі, поліпшення якості роботи, створення умов для активності кожного працівника</w:t>
      </w:r>
      <w:r w:rsidR="00FF5CFE" w:rsidRPr="00543B6A">
        <w:rPr>
          <w:sz w:val="28"/>
          <w:szCs w:val="28"/>
          <w:lang w:eastAsia="ar-SA"/>
        </w:rPr>
        <w:t xml:space="preserve"> </w:t>
      </w:r>
      <w:r w:rsidR="00436E1E" w:rsidRPr="00543B6A">
        <w:rPr>
          <w:bCs/>
          <w:sz w:val="28"/>
          <w:szCs w:val="28"/>
        </w:rPr>
        <w:t>комунального підприємства «</w:t>
      </w:r>
      <w:r w:rsidR="00BF6558" w:rsidRPr="00543B6A">
        <w:rPr>
          <w:bCs/>
          <w:sz w:val="28"/>
          <w:szCs w:val="28"/>
        </w:rPr>
        <w:t>Ритуальна служба</w:t>
      </w:r>
      <w:r w:rsidR="00436E1E" w:rsidRPr="00543B6A">
        <w:rPr>
          <w:bCs/>
          <w:sz w:val="28"/>
          <w:szCs w:val="28"/>
        </w:rPr>
        <w:t>» Фонтанської сільської ради Одеського району Одеської області</w:t>
      </w:r>
      <w:r w:rsidR="00FF5CFE" w:rsidRPr="00543B6A">
        <w:rPr>
          <w:bCs/>
          <w:sz w:val="28"/>
          <w:szCs w:val="28"/>
        </w:rPr>
        <w:t xml:space="preserve"> </w:t>
      </w:r>
      <w:r w:rsidRPr="00543B6A">
        <w:rPr>
          <w:sz w:val="28"/>
          <w:szCs w:val="28"/>
          <w:lang w:eastAsia="ar-SA"/>
        </w:rPr>
        <w:t>за сумлінне виконання службових обов'язків і визначає порядок і розміри виплати ї</w:t>
      </w:r>
      <w:r w:rsidR="0022616A" w:rsidRPr="00543B6A">
        <w:rPr>
          <w:sz w:val="28"/>
          <w:szCs w:val="28"/>
          <w:lang w:eastAsia="ar-SA"/>
        </w:rPr>
        <w:t>м премій за підсумками роботи</w:t>
      </w:r>
      <w:r w:rsidRPr="00543B6A">
        <w:rPr>
          <w:sz w:val="28"/>
          <w:szCs w:val="28"/>
          <w:lang w:eastAsia="ar-SA"/>
        </w:rPr>
        <w:t>.</w:t>
      </w:r>
    </w:p>
    <w:p w14:paraId="716F6252" w14:textId="77777777" w:rsidR="00EF0472" w:rsidRPr="00543B6A" w:rsidRDefault="00FB3EAC" w:rsidP="005D2285">
      <w:pPr>
        <w:ind w:firstLine="567"/>
        <w:jc w:val="center"/>
        <w:rPr>
          <w:b/>
          <w:sz w:val="28"/>
          <w:szCs w:val="28"/>
        </w:rPr>
      </w:pPr>
      <w:r w:rsidRPr="00543B6A">
        <w:rPr>
          <w:b/>
          <w:sz w:val="28"/>
          <w:szCs w:val="28"/>
        </w:rPr>
        <w:t>1</w:t>
      </w:r>
      <w:r w:rsidR="00EF0472" w:rsidRPr="00543B6A">
        <w:rPr>
          <w:b/>
          <w:sz w:val="28"/>
          <w:szCs w:val="28"/>
        </w:rPr>
        <w:t>. Порядок виплати премії</w:t>
      </w:r>
    </w:p>
    <w:p w14:paraId="591BD561" w14:textId="7FEF57EC" w:rsidR="00EF0472" w:rsidRPr="009C3CAD" w:rsidRDefault="00EF0472" w:rsidP="00FF5CFE">
      <w:pPr>
        <w:ind w:firstLine="567"/>
        <w:jc w:val="both"/>
        <w:rPr>
          <w:sz w:val="28"/>
          <w:szCs w:val="28"/>
        </w:rPr>
      </w:pPr>
      <w:r w:rsidRPr="00543B6A">
        <w:rPr>
          <w:sz w:val="28"/>
          <w:szCs w:val="28"/>
        </w:rPr>
        <w:t xml:space="preserve">1.1. Преміювання директора комунального підприємства здійснюється </w:t>
      </w:r>
      <w:r w:rsidR="00FF5CFE" w:rsidRPr="00543B6A">
        <w:rPr>
          <w:sz w:val="28"/>
          <w:szCs w:val="28"/>
        </w:rPr>
        <w:t>згідно</w:t>
      </w:r>
      <w:r w:rsidRPr="00543B6A">
        <w:rPr>
          <w:sz w:val="28"/>
          <w:szCs w:val="28"/>
        </w:rPr>
        <w:t xml:space="preserve"> даного положення та колективного договору, в межах фонду оплати праці та економії по фонду оплати </w:t>
      </w:r>
      <w:r w:rsidR="00FF5CFE" w:rsidRPr="00543B6A">
        <w:rPr>
          <w:sz w:val="28"/>
          <w:szCs w:val="28"/>
        </w:rPr>
        <w:t xml:space="preserve">у розмірі до </w:t>
      </w:r>
      <w:r w:rsidR="003A66C1" w:rsidRPr="00543B6A">
        <w:rPr>
          <w:sz w:val="28"/>
          <w:szCs w:val="28"/>
        </w:rPr>
        <w:t>100</w:t>
      </w:r>
      <w:r w:rsidRPr="00543B6A">
        <w:rPr>
          <w:sz w:val="28"/>
          <w:szCs w:val="28"/>
        </w:rPr>
        <w:t xml:space="preserve">% </w:t>
      </w:r>
      <w:r w:rsidR="00386411" w:rsidRPr="00543B6A">
        <w:rPr>
          <w:sz w:val="28"/>
          <w:szCs w:val="28"/>
        </w:rPr>
        <w:t>до посадового окладу</w:t>
      </w:r>
      <w:r w:rsidR="00291055" w:rsidRPr="009C3CAD">
        <w:rPr>
          <w:sz w:val="28"/>
          <w:szCs w:val="28"/>
        </w:rPr>
        <w:t>,</w:t>
      </w:r>
      <w:r w:rsidR="00386411" w:rsidRPr="009C3CAD">
        <w:rPr>
          <w:sz w:val="28"/>
          <w:szCs w:val="28"/>
        </w:rPr>
        <w:t xml:space="preserve"> </w:t>
      </w:r>
      <w:r w:rsidR="00291055" w:rsidRPr="009C3CAD">
        <w:rPr>
          <w:sz w:val="28"/>
          <w:szCs w:val="28"/>
        </w:rPr>
        <w:t xml:space="preserve">а також до державних, релігійних та професійних свят у розмірі до двох посадових окладів або в абсолютній сумі </w:t>
      </w:r>
      <w:r w:rsidR="00386411" w:rsidRPr="009C3CAD">
        <w:rPr>
          <w:sz w:val="28"/>
          <w:szCs w:val="28"/>
        </w:rPr>
        <w:t>за рахунок коштів місцевого бюджету</w:t>
      </w:r>
      <w:r w:rsidR="00FF5CFE" w:rsidRPr="009C3CAD">
        <w:rPr>
          <w:sz w:val="28"/>
          <w:szCs w:val="28"/>
        </w:rPr>
        <w:t xml:space="preserve">, </w:t>
      </w:r>
      <w:r w:rsidR="00386411" w:rsidRPr="009C3CAD">
        <w:rPr>
          <w:sz w:val="28"/>
          <w:szCs w:val="28"/>
        </w:rPr>
        <w:t>та додаткове преміюванн</w:t>
      </w:r>
      <w:r w:rsidR="00FF5CFE" w:rsidRPr="009C3CAD">
        <w:rPr>
          <w:sz w:val="28"/>
          <w:szCs w:val="28"/>
        </w:rPr>
        <w:t>я згідно колективного договору на підставі</w:t>
      </w:r>
      <w:r w:rsidR="00386411" w:rsidRPr="009C3CAD">
        <w:rPr>
          <w:sz w:val="28"/>
          <w:szCs w:val="28"/>
        </w:rPr>
        <w:t xml:space="preserve"> наказу директора комунального підприємства</w:t>
      </w:r>
      <w:r w:rsidR="00FF5CFE" w:rsidRPr="009C3CAD">
        <w:rPr>
          <w:sz w:val="28"/>
          <w:szCs w:val="28"/>
        </w:rPr>
        <w:t xml:space="preserve">, погодженого </w:t>
      </w:r>
      <w:r w:rsidR="00104776" w:rsidRPr="009C3CAD">
        <w:rPr>
          <w:sz w:val="28"/>
          <w:szCs w:val="28"/>
        </w:rPr>
        <w:t xml:space="preserve">з </w:t>
      </w:r>
      <w:r w:rsidR="00386411" w:rsidRPr="009C3CAD">
        <w:rPr>
          <w:sz w:val="28"/>
          <w:szCs w:val="28"/>
        </w:rPr>
        <w:t>сільським головою Фонтанської сільської ради.</w:t>
      </w:r>
    </w:p>
    <w:p w14:paraId="1BD5D22B" w14:textId="46D8F8AB" w:rsidR="005D2285" w:rsidRPr="00543B6A" w:rsidRDefault="00386411" w:rsidP="00EF0472">
      <w:pPr>
        <w:ind w:firstLine="567"/>
        <w:jc w:val="both"/>
        <w:rPr>
          <w:sz w:val="28"/>
          <w:szCs w:val="28"/>
        </w:rPr>
      </w:pPr>
      <w:r w:rsidRPr="009C3CAD">
        <w:rPr>
          <w:sz w:val="28"/>
          <w:szCs w:val="28"/>
        </w:rPr>
        <w:t xml:space="preserve">1.2 </w:t>
      </w:r>
      <w:r w:rsidR="005D2285" w:rsidRPr="009C3CAD">
        <w:rPr>
          <w:sz w:val="28"/>
          <w:szCs w:val="28"/>
        </w:rPr>
        <w:t xml:space="preserve">Преміювання працівників комунального підприємства здійснюється </w:t>
      </w:r>
      <w:r w:rsidR="00FF5CFE" w:rsidRPr="009C3CAD">
        <w:rPr>
          <w:sz w:val="28"/>
          <w:szCs w:val="28"/>
        </w:rPr>
        <w:t>згідно</w:t>
      </w:r>
      <w:r w:rsidR="005D2285" w:rsidRPr="009C3CAD">
        <w:rPr>
          <w:sz w:val="28"/>
          <w:szCs w:val="28"/>
        </w:rPr>
        <w:t xml:space="preserve"> даного положення, в межах фонду оплати праці та економії по фонду оплати праці </w:t>
      </w:r>
      <w:r w:rsidR="00FF5CFE" w:rsidRPr="009C3CAD">
        <w:rPr>
          <w:sz w:val="28"/>
          <w:szCs w:val="28"/>
        </w:rPr>
        <w:t xml:space="preserve">у розмірі </w:t>
      </w:r>
      <w:r w:rsidR="005D2285" w:rsidRPr="009C3CAD">
        <w:rPr>
          <w:sz w:val="28"/>
          <w:szCs w:val="28"/>
        </w:rPr>
        <w:t xml:space="preserve">до </w:t>
      </w:r>
      <w:r w:rsidR="003A66C1" w:rsidRPr="009C3CAD">
        <w:rPr>
          <w:sz w:val="28"/>
          <w:szCs w:val="28"/>
        </w:rPr>
        <w:t>100</w:t>
      </w:r>
      <w:r w:rsidR="005D2285" w:rsidRPr="009C3CAD">
        <w:rPr>
          <w:sz w:val="28"/>
          <w:szCs w:val="28"/>
        </w:rPr>
        <w:t>% до посадового окладу</w:t>
      </w:r>
      <w:r w:rsidR="004D0AD5" w:rsidRPr="009C3CAD">
        <w:rPr>
          <w:sz w:val="28"/>
          <w:szCs w:val="28"/>
          <w:lang w:val="ru-RU"/>
        </w:rPr>
        <w:t>,</w:t>
      </w:r>
      <w:r w:rsidR="005D2285" w:rsidRPr="009C3CAD">
        <w:rPr>
          <w:sz w:val="28"/>
          <w:szCs w:val="28"/>
        </w:rPr>
        <w:t xml:space="preserve"> </w:t>
      </w:r>
      <w:r w:rsidR="00291055" w:rsidRPr="009C3CAD">
        <w:rPr>
          <w:sz w:val="28"/>
          <w:szCs w:val="28"/>
        </w:rPr>
        <w:t>а також до державних, релігійних та професійних свят у розмірі до двох посадових окладів або в абсолютній сумі за рахунок коштів місцевого бюджету,</w:t>
      </w:r>
      <w:r w:rsidR="005D2285" w:rsidRPr="009C3CAD">
        <w:rPr>
          <w:sz w:val="28"/>
          <w:szCs w:val="28"/>
        </w:rPr>
        <w:t xml:space="preserve"> та додаткове преміюванн</w:t>
      </w:r>
      <w:r w:rsidR="00FF5CFE" w:rsidRPr="009C3CAD">
        <w:rPr>
          <w:sz w:val="28"/>
          <w:szCs w:val="28"/>
        </w:rPr>
        <w:t>я згідно колективного договору на підставі</w:t>
      </w:r>
      <w:r w:rsidR="005D2285" w:rsidRPr="009C3CAD">
        <w:rPr>
          <w:sz w:val="28"/>
          <w:szCs w:val="28"/>
        </w:rPr>
        <w:t xml:space="preserve"> наказу директора</w:t>
      </w:r>
      <w:r w:rsidR="005D2285" w:rsidRPr="00543B6A">
        <w:rPr>
          <w:sz w:val="28"/>
          <w:szCs w:val="28"/>
        </w:rPr>
        <w:t xml:space="preserve"> комунального підприємства.</w:t>
      </w:r>
    </w:p>
    <w:p w14:paraId="74EC6C9F" w14:textId="77777777" w:rsidR="0022616A" w:rsidRPr="00543B6A" w:rsidRDefault="005D2285" w:rsidP="00EF0472">
      <w:pPr>
        <w:ind w:firstLine="567"/>
        <w:jc w:val="both"/>
        <w:rPr>
          <w:sz w:val="28"/>
          <w:szCs w:val="28"/>
        </w:rPr>
      </w:pPr>
      <w:r w:rsidRPr="00543B6A">
        <w:rPr>
          <w:sz w:val="28"/>
          <w:szCs w:val="28"/>
        </w:rPr>
        <w:t xml:space="preserve">1.3 Щомісячна премія нараховується на підставі наказу директора </w:t>
      </w:r>
      <w:r w:rsidR="00FF5CFE" w:rsidRPr="00543B6A">
        <w:rPr>
          <w:sz w:val="28"/>
          <w:szCs w:val="28"/>
        </w:rPr>
        <w:br/>
      </w:r>
      <w:r w:rsidRPr="00543B6A">
        <w:rPr>
          <w:sz w:val="28"/>
          <w:szCs w:val="28"/>
        </w:rPr>
        <w:t>КП «Ритуальна служба» та виплачується в термін виплати заробітної пла</w:t>
      </w:r>
      <w:r w:rsidR="0022616A" w:rsidRPr="00543B6A">
        <w:rPr>
          <w:sz w:val="28"/>
          <w:szCs w:val="28"/>
        </w:rPr>
        <w:t>ти, виходячи з фонду оплати заробітної плати та затвердженого кошторису.</w:t>
      </w:r>
    </w:p>
    <w:p w14:paraId="2D100806" w14:textId="77777777" w:rsidR="007A0192" w:rsidRDefault="007A0192" w:rsidP="00EF0472">
      <w:pPr>
        <w:ind w:firstLine="567"/>
        <w:jc w:val="both"/>
        <w:rPr>
          <w:sz w:val="28"/>
          <w:szCs w:val="28"/>
        </w:rPr>
      </w:pPr>
      <w:r w:rsidRPr="00543B6A">
        <w:rPr>
          <w:sz w:val="28"/>
          <w:szCs w:val="28"/>
        </w:rPr>
        <w:t>1.4 Щомісячні премії, нараховані відповідно до</w:t>
      </w:r>
      <w:r w:rsidR="00FF5CFE" w:rsidRPr="00543B6A">
        <w:rPr>
          <w:sz w:val="28"/>
          <w:szCs w:val="28"/>
        </w:rPr>
        <w:t xml:space="preserve"> цього</w:t>
      </w:r>
      <w:r w:rsidR="008A4C1D" w:rsidRPr="00543B6A">
        <w:rPr>
          <w:sz w:val="28"/>
          <w:szCs w:val="28"/>
        </w:rPr>
        <w:t xml:space="preserve"> Положення, включаються в </w:t>
      </w:r>
      <w:r w:rsidRPr="00543B6A">
        <w:rPr>
          <w:sz w:val="28"/>
          <w:szCs w:val="28"/>
        </w:rPr>
        <w:t>середній заробіток при нарахуванні опла</w:t>
      </w:r>
      <w:r w:rsidR="00FF5CFE" w:rsidRPr="00543B6A">
        <w:rPr>
          <w:sz w:val="28"/>
          <w:szCs w:val="28"/>
        </w:rPr>
        <w:t xml:space="preserve">ти щорічної відпустки, </w:t>
      </w:r>
      <w:r w:rsidR="00FF5CFE" w:rsidRPr="00543B6A">
        <w:rPr>
          <w:sz w:val="28"/>
          <w:szCs w:val="28"/>
        </w:rPr>
        <w:lastRenderedPageBreak/>
        <w:t>допомоги по тимчасовій непрацездатності</w:t>
      </w:r>
      <w:r w:rsidRPr="00543B6A">
        <w:rPr>
          <w:sz w:val="28"/>
          <w:szCs w:val="28"/>
        </w:rPr>
        <w:t xml:space="preserve"> та в інших </w:t>
      </w:r>
      <w:r w:rsidR="00FF5CFE" w:rsidRPr="00543B6A">
        <w:rPr>
          <w:sz w:val="28"/>
          <w:szCs w:val="28"/>
        </w:rPr>
        <w:t xml:space="preserve">випадках </w:t>
      </w:r>
      <w:r w:rsidRPr="00543B6A">
        <w:rPr>
          <w:sz w:val="28"/>
          <w:szCs w:val="28"/>
        </w:rPr>
        <w:t>збереження середнього заробітку, передбачених чинним законодавством.</w:t>
      </w:r>
    </w:p>
    <w:p w14:paraId="730C6B53" w14:textId="77777777" w:rsidR="00FB2F8E" w:rsidRPr="00543B6A" w:rsidRDefault="00FB2F8E" w:rsidP="00EF0472">
      <w:pPr>
        <w:ind w:firstLine="567"/>
        <w:jc w:val="both"/>
        <w:rPr>
          <w:sz w:val="28"/>
          <w:szCs w:val="28"/>
        </w:rPr>
      </w:pPr>
    </w:p>
    <w:p w14:paraId="5B10962F" w14:textId="77777777" w:rsidR="00386411" w:rsidRPr="00543B6A" w:rsidRDefault="0022616A" w:rsidP="0022616A">
      <w:pPr>
        <w:ind w:firstLine="567"/>
        <w:jc w:val="center"/>
        <w:rPr>
          <w:b/>
          <w:sz w:val="28"/>
          <w:szCs w:val="28"/>
        </w:rPr>
      </w:pPr>
      <w:r w:rsidRPr="00543B6A">
        <w:rPr>
          <w:b/>
          <w:sz w:val="28"/>
          <w:szCs w:val="28"/>
        </w:rPr>
        <w:t>2. Підстава для нарахування премії</w:t>
      </w:r>
    </w:p>
    <w:p w14:paraId="265E7845" w14:textId="77777777" w:rsidR="0022616A" w:rsidRPr="00543B6A" w:rsidRDefault="0022616A" w:rsidP="0022616A">
      <w:pPr>
        <w:ind w:firstLine="567"/>
        <w:rPr>
          <w:sz w:val="28"/>
          <w:szCs w:val="28"/>
        </w:rPr>
      </w:pPr>
      <w:r w:rsidRPr="00543B6A">
        <w:rPr>
          <w:sz w:val="28"/>
          <w:szCs w:val="28"/>
        </w:rPr>
        <w:t>2.1 Преміювання працівників здійснюєть</w:t>
      </w:r>
      <w:r w:rsidR="00FF5CFE" w:rsidRPr="00543B6A">
        <w:rPr>
          <w:sz w:val="28"/>
          <w:szCs w:val="28"/>
        </w:rPr>
        <w:t xml:space="preserve">ся на підставі штатного розпису </w:t>
      </w:r>
      <w:r w:rsidRPr="00543B6A">
        <w:rPr>
          <w:sz w:val="28"/>
          <w:szCs w:val="28"/>
        </w:rPr>
        <w:t>та наказу директора.</w:t>
      </w:r>
    </w:p>
    <w:p w14:paraId="3BAB587C" w14:textId="77777777" w:rsidR="002D1B31" w:rsidRDefault="0022616A" w:rsidP="002D1B31">
      <w:pPr>
        <w:ind w:firstLine="567"/>
        <w:jc w:val="both"/>
        <w:rPr>
          <w:color w:val="000000"/>
          <w:sz w:val="28"/>
          <w:szCs w:val="28"/>
        </w:rPr>
      </w:pPr>
      <w:r w:rsidRPr="00543B6A">
        <w:rPr>
          <w:sz w:val="28"/>
          <w:szCs w:val="28"/>
        </w:rPr>
        <w:t xml:space="preserve">2.2 Преміювання директора та працівників КП «Ритуальна служба» здійснюється за якісне, своєчасне і в повному обсязі виконання </w:t>
      </w:r>
      <w:r w:rsidR="008A4C1D" w:rsidRPr="00543B6A">
        <w:rPr>
          <w:sz w:val="28"/>
          <w:szCs w:val="28"/>
        </w:rPr>
        <w:t>обов’язків</w:t>
      </w:r>
      <w:r w:rsidRPr="00543B6A">
        <w:rPr>
          <w:sz w:val="28"/>
          <w:szCs w:val="28"/>
        </w:rPr>
        <w:t>, а та</w:t>
      </w:r>
      <w:r w:rsidR="00FF5CFE" w:rsidRPr="00543B6A">
        <w:rPr>
          <w:sz w:val="28"/>
          <w:szCs w:val="28"/>
        </w:rPr>
        <w:t>кож з урахуванням їх ініціативи</w:t>
      </w:r>
      <w:r w:rsidRPr="00543B6A">
        <w:rPr>
          <w:sz w:val="28"/>
          <w:szCs w:val="28"/>
        </w:rPr>
        <w:t>, особистого вкладу в загальні результати роботи за місяць</w:t>
      </w:r>
      <w:r w:rsidR="002D1B31" w:rsidRPr="009C3CAD">
        <w:rPr>
          <w:sz w:val="28"/>
          <w:szCs w:val="28"/>
        </w:rPr>
        <w:t>, а також до державних, релігійних та професійних свят у розмірі до двох посадових окладів або в абсолютній сумі</w:t>
      </w:r>
      <w:r w:rsidR="002D1B31" w:rsidRPr="009C3CAD">
        <w:rPr>
          <w:color w:val="000000"/>
          <w:sz w:val="28"/>
          <w:szCs w:val="28"/>
        </w:rPr>
        <w:t>.</w:t>
      </w:r>
    </w:p>
    <w:p w14:paraId="47F0DB70" w14:textId="4746E9D1" w:rsidR="007A0192" w:rsidRPr="00543B6A" w:rsidRDefault="002D1B31" w:rsidP="002D1B31">
      <w:pPr>
        <w:ind w:firstLine="567"/>
        <w:jc w:val="center"/>
        <w:rPr>
          <w:b/>
          <w:bCs/>
          <w:sz w:val="28"/>
          <w:szCs w:val="28"/>
          <w:lang w:eastAsia="ar-SA"/>
        </w:rPr>
      </w:pPr>
      <w:r w:rsidRPr="002D1B31">
        <w:rPr>
          <w:b/>
          <w:bCs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7A0192" w:rsidRPr="00543B6A">
        <w:rPr>
          <w:b/>
          <w:bCs/>
          <w:spacing w:val="5"/>
          <w:sz w:val="28"/>
          <w:szCs w:val="28"/>
          <w:lang w:eastAsia="ar-SA"/>
        </w:rPr>
        <w:t>Джерела преміювання</w:t>
      </w:r>
    </w:p>
    <w:p w14:paraId="7E1F43F5" w14:textId="77777777" w:rsidR="007A0192" w:rsidRPr="00543B6A" w:rsidRDefault="007A0192" w:rsidP="007A019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360"/>
        <w:contextualSpacing/>
        <w:jc w:val="both"/>
        <w:rPr>
          <w:bCs/>
          <w:sz w:val="28"/>
          <w:szCs w:val="28"/>
          <w:lang w:eastAsia="ar-SA"/>
        </w:rPr>
      </w:pPr>
      <w:r w:rsidRPr="00543B6A">
        <w:rPr>
          <w:spacing w:val="-8"/>
          <w:sz w:val="28"/>
          <w:szCs w:val="28"/>
          <w:lang w:eastAsia="ar-SA"/>
        </w:rPr>
        <w:t>3.1. Премія працюючим виплачується як за рахунок місцевого бюджету</w:t>
      </w:r>
      <w:r w:rsidRPr="00543B6A">
        <w:rPr>
          <w:spacing w:val="-5"/>
          <w:sz w:val="28"/>
          <w:szCs w:val="28"/>
          <w:lang w:eastAsia="ar-SA"/>
        </w:rPr>
        <w:t>, передбачених на оплату праці</w:t>
      </w:r>
      <w:r w:rsidR="00FF5CFE" w:rsidRPr="00543B6A">
        <w:rPr>
          <w:spacing w:val="-5"/>
          <w:sz w:val="28"/>
          <w:szCs w:val="28"/>
          <w:lang w:eastAsia="ar-SA"/>
        </w:rPr>
        <w:t>,</w:t>
      </w:r>
      <w:r w:rsidRPr="00543B6A">
        <w:rPr>
          <w:spacing w:val="-5"/>
          <w:sz w:val="28"/>
          <w:szCs w:val="28"/>
          <w:lang w:eastAsia="ar-SA"/>
        </w:rPr>
        <w:t xml:space="preserve"> так і за рахунок власних надходжень від господарської діяльності. На премію</w:t>
      </w:r>
      <w:r w:rsidRPr="00543B6A">
        <w:rPr>
          <w:spacing w:val="-3"/>
          <w:sz w:val="28"/>
          <w:szCs w:val="28"/>
          <w:lang w:eastAsia="ar-SA"/>
        </w:rPr>
        <w:t>вання також спрямовуються кошти за рахунок еко</w:t>
      </w:r>
      <w:r w:rsidRPr="00543B6A">
        <w:rPr>
          <w:spacing w:val="-5"/>
          <w:sz w:val="28"/>
          <w:szCs w:val="28"/>
          <w:lang w:eastAsia="ar-SA"/>
        </w:rPr>
        <w:t>номії фонду заробітної плати, яка утворюється про</w:t>
      </w:r>
      <w:r w:rsidRPr="00543B6A">
        <w:rPr>
          <w:spacing w:val="-4"/>
          <w:sz w:val="28"/>
          <w:szCs w:val="28"/>
          <w:lang w:eastAsia="ar-SA"/>
        </w:rPr>
        <w:t xml:space="preserve">тягом року </w:t>
      </w:r>
      <w:r w:rsidR="00FB3EAC" w:rsidRPr="00543B6A">
        <w:rPr>
          <w:spacing w:val="-4"/>
          <w:sz w:val="28"/>
          <w:szCs w:val="28"/>
          <w:lang w:eastAsia="ar-SA"/>
        </w:rPr>
        <w:t>на підприємстві</w:t>
      </w:r>
      <w:r w:rsidRPr="00543B6A">
        <w:rPr>
          <w:spacing w:val="-4"/>
          <w:sz w:val="28"/>
          <w:szCs w:val="28"/>
          <w:lang w:eastAsia="ar-SA"/>
        </w:rPr>
        <w:t>.</w:t>
      </w:r>
    </w:p>
    <w:p w14:paraId="107EF9E7" w14:textId="77777777" w:rsidR="007A0192" w:rsidRPr="00543B6A" w:rsidRDefault="007A0192" w:rsidP="007A0192">
      <w:pPr>
        <w:pStyle w:val="a8"/>
        <w:widowControl w:val="0"/>
        <w:numPr>
          <w:ilvl w:val="1"/>
          <w:numId w:val="17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  <w:lang w:eastAsia="ar-SA"/>
        </w:rPr>
      </w:pPr>
      <w:r w:rsidRPr="00543B6A">
        <w:rPr>
          <w:sz w:val="28"/>
          <w:szCs w:val="28"/>
        </w:rPr>
        <w:t>Преміювання здійснюється в межах фонду преміювання та економії фонду на оплату праці.</w:t>
      </w:r>
    </w:p>
    <w:p w14:paraId="7D14BD1D" w14:textId="77777777" w:rsidR="00FB3EAC" w:rsidRPr="00543B6A" w:rsidRDefault="00FB3EAC" w:rsidP="00FB3EAC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bCs/>
          <w:sz w:val="28"/>
          <w:szCs w:val="28"/>
          <w:lang w:eastAsia="ar-SA"/>
        </w:rPr>
      </w:pPr>
      <w:r w:rsidRPr="00543B6A">
        <w:rPr>
          <w:b/>
          <w:bCs/>
          <w:spacing w:val="2"/>
          <w:sz w:val="28"/>
          <w:szCs w:val="28"/>
          <w:lang w:eastAsia="ar-SA"/>
        </w:rPr>
        <w:t xml:space="preserve">Причини повного або часткового </w:t>
      </w:r>
      <w:r w:rsidRPr="00543B6A">
        <w:rPr>
          <w:b/>
          <w:bCs/>
          <w:spacing w:val="5"/>
          <w:sz w:val="28"/>
          <w:szCs w:val="28"/>
          <w:lang w:eastAsia="ar-SA"/>
        </w:rPr>
        <w:t>позбавлення премії</w:t>
      </w:r>
    </w:p>
    <w:p w14:paraId="1FA803D6" w14:textId="77777777" w:rsidR="00FB3EAC" w:rsidRPr="00543B6A" w:rsidRDefault="00FB3EAC" w:rsidP="00FB3EAC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360"/>
        <w:contextualSpacing/>
        <w:jc w:val="both"/>
        <w:rPr>
          <w:bCs/>
          <w:sz w:val="28"/>
          <w:szCs w:val="28"/>
          <w:lang w:eastAsia="ar-SA"/>
        </w:rPr>
      </w:pPr>
      <w:r w:rsidRPr="00543B6A">
        <w:rPr>
          <w:spacing w:val="-6"/>
          <w:sz w:val="28"/>
          <w:szCs w:val="28"/>
          <w:lang w:eastAsia="ar-SA"/>
        </w:rPr>
        <w:t xml:space="preserve">4.1 Несвоєчасне або неякісне виконання виробничих </w:t>
      </w:r>
      <w:r w:rsidRPr="00543B6A">
        <w:rPr>
          <w:spacing w:val="-2"/>
          <w:sz w:val="28"/>
          <w:szCs w:val="28"/>
          <w:lang w:eastAsia="ar-SA"/>
        </w:rPr>
        <w:t>завдань та своїх функціональних обов'язків.</w:t>
      </w:r>
    </w:p>
    <w:p w14:paraId="0BA7FDCA" w14:textId="77777777" w:rsidR="00FB3EAC" w:rsidRPr="00543B6A" w:rsidRDefault="00FB3EAC" w:rsidP="00FB3EAC">
      <w:pPr>
        <w:widowControl w:val="0"/>
        <w:numPr>
          <w:ilvl w:val="1"/>
          <w:numId w:val="17"/>
        </w:numPr>
        <w:shd w:val="clear" w:color="auto" w:fill="FFFFFF"/>
        <w:suppressAutoHyphens/>
        <w:autoSpaceDE w:val="0"/>
        <w:autoSpaceDN w:val="0"/>
        <w:adjustRightInd w:val="0"/>
        <w:ind w:left="0" w:firstLine="284"/>
        <w:contextualSpacing/>
        <w:jc w:val="both"/>
        <w:rPr>
          <w:bCs/>
          <w:sz w:val="28"/>
          <w:szCs w:val="28"/>
          <w:lang w:eastAsia="ar-SA"/>
        </w:rPr>
      </w:pPr>
      <w:r w:rsidRPr="00543B6A">
        <w:rPr>
          <w:sz w:val="28"/>
          <w:szCs w:val="28"/>
          <w:lang w:eastAsia="ar-SA"/>
        </w:rPr>
        <w:t xml:space="preserve">Порушення трудової, фінансової дисципліни, </w:t>
      </w:r>
      <w:r w:rsidRPr="00543B6A">
        <w:rPr>
          <w:spacing w:val="2"/>
          <w:sz w:val="28"/>
          <w:szCs w:val="28"/>
          <w:lang w:eastAsia="ar-SA"/>
        </w:rPr>
        <w:t>відсутність ініціативи і творчого ставлення до ро</w:t>
      </w:r>
      <w:r w:rsidRPr="00543B6A">
        <w:rPr>
          <w:spacing w:val="-5"/>
          <w:sz w:val="28"/>
          <w:szCs w:val="28"/>
          <w:lang w:eastAsia="ar-SA"/>
        </w:rPr>
        <w:t>боти.</w:t>
      </w:r>
    </w:p>
    <w:p w14:paraId="46BFE814" w14:textId="77777777" w:rsidR="00FB3EAC" w:rsidRPr="00543B6A" w:rsidRDefault="00FB3EAC" w:rsidP="00FB3EAC">
      <w:pPr>
        <w:widowControl w:val="0"/>
        <w:numPr>
          <w:ilvl w:val="1"/>
          <w:numId w:val="17"/>
        </w:numPr>
        <w:shd w:val="clear" w:color="auto" w:fill="FFFFFF"/>
        <w:suppressAutoHyphens/>
        <w:autoSpaceDE w:val="0"/>
        <w:autoSpaceDN w:val="0"/>
        <w:adjustRightInd w:val="0"/>
        <w:ind w:left="0" w:firstLine="284"/>
        <w:contextualSpacing/>
        <w:jc w:val="both"/>
        <w:rPr>
          <w:bCs/>
          <w:sz w:val="28"/>
          <w:szCs w:val="28"/>
          <w:lang w:eastAsia="ar-SA"/>
        </w:rPr>
      </w:pPr>
      <w:r w:rsidRPr="00543B6A">
        <w:rPr>
          <w:sz w:val="28"/>
          <w:szCs w:val="28"/>
          <w:lang w:eastAsia="ar-SA"/>
        </w:rPr>
        <w:t>Невиконання правомірних вказівок директора,</w:t>
      </w:r>
      <w:r w:rsidRPr="00543B6A">
        <w:rPr>
          <w:spacing w:val="-2"/>
          <w:sz w:val="28"/>
          <w:szCs w:val="28"/>
          <w:lang w:eastAsia="ar-SA"/>
        </w:rPr>
        <w:t xml:space="preserve"> відсутність результативності у виконанні поставлених завдань, низький </w:t>
      </w:r>
      <w:r w:rsidRPr="00543B6A">
        <w:rPr>
          <w:spacing w:val="-1"/>
          <w:sz w:val="28"/>
          <w:szCs w:val="28"/>
          <w:lang w:eastAsia="ar-SA"/>
        </w:rPr>
        <w:t>рівень виконавської дисципліни.</w:t>
      </w:r>
    </w:p>
    <w:p w14:paraId="1C34A389" w14:textId="77777777" w:rsidR="00FB3EAC" w:rsidRPr="00543B6A" w:rsidRDefault="00FB3EAC" w:rsidP="00FB3EAC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bCs/>
          <w:sz w:val="28"/>
          <w:szCs w:val="28"/>
          <w:lang w:eastAsia="ar-SA"/>
        </w:rPr>
      </w:pPr>
      <w:r w:rsidRPr="00543B6A">
        <w:rPr>
          <w:b/>
          <w:sz w:val="28"/>
          <w:szCs w:val="28"/>
          <w:lang w:eastAsia="ar-SA"/>
        </w:rPr>
        <w:t>Надання матеріальної допомоги</w:t>
      </w:r>
    </w:p>
    <w:p w14:paraId="2A7285BA" w14:textId="77777777" w:rsidR="00543B6A" w:rsidRPr="00543B6A" w:rsidRDefault="00FB3EAC" w:rsidP="00543B6A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543B6A">
        <w:rPr>
          <w:bCs/>
          <w:sz w:val="28"/>
          <w:szCs w:val="28"/>
          <w:lang w:eastAsia="ar-SA"/>
        </w:rPr>
        <w:t xml:space="preserve">5.1 </w:t>
      </w:r>
      <w:r w:rsidRPr="00543B6A">
        <w:rPr>
          <w:sz w:val="28"/>
          <w:szCs w:val="28"/>
        </w:rPr>
        <w:t xml:space="preserve">Одноразова матеріальна допомога на оздоровлення надається на підставі поданих заяв  працівників КП «Ритуальна служба»  </w:t>
      </w:r>
      <w:r w:rsidR="00FF5CFE" w:rsidRPr="00543B6A">
        <w:rPr>
          <w:sz w:val="28"/>
          <w:szCs w:val="28"/>
        </w:rPr>
        <w:t xml:space="preserve">та </w:t>
      </w:r>
      <w:r w:rsidRPr="00543B6A">
        <w:rPr>
          <w:sz w:val="28"/>
          <w:szCs w:val="28"/>
        </w:rPr>
        <w:t>нарахову</w:t>
      </w:r>
      <w:r w:rsidR="00FF5CFE" w:rsidRPr="00543B6A">
        <w:rPr>
          <w:sz w:val="28"/>
          <w:szCs w:val="28"/>
        </w:rPr>
        <w:t>ється</w:t>
      </w:r>
      <w:r w:rsidRPr="00543B6A">
        <w:rPr>
          <w:sz w:val="28"/>
          <w:szCs w:val="28"/>
        </w:rPr>
        <w:t xml:space="preserve"> </w:t>
      </w:r>
      <w:r w:rsidR="00543B6A" w:rsidRPr="00543B6A">
        <w:rPr>
          <w:sz w:val="28"/>
          <w:szCs w:val="28"/>
        </w:rPr>
        <w:t xml:space="preserve">у розмірі посадового окладу </w:t>
      </w:r>
      <w:r w:rsidRPr="00543B6A">
        <w:rPr>
          <w:sz w:val="28"/>
          <w:szCs w:val="28"/>
        </w:rPr>
        <w:t>за наказом директора при використанні  щорічної відпустки або її частини</w:t>
      </w:r>
      <w:r w:rsidR="00104776" w:rsidRPr="00543B6A">
        <w:rPr>
          <w:sz w:val="28"/>
          <w:szCs w:val="28"/>
        </w:rPr>
        <w:t>.</w:t>
      </w:r>
    </w:p>
    <w:p w14:paraId="06810AF0" w14:textId="77777777" w:rsidR="00543B6A" w:rsidRPr="00543B6A" w:rsidRDefault="00543B6A" w:rsidP="00543B6A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543B6A">
        <w:rPr>
          <w:sz w:val="28"/>
          <w:szCs w:val="28"/>
        </w:rPr>
        <w:t xml:space="preserve">5.2 Інші види матеріальної допомоги, можуть бути передбачені Колективним договором та виплачуються відповідно до його положень. </w:t>
      </w:r>
    </w:p>
    <w:p w14:paraId="1F8D4EEA" w14:textId="77777777" w:rsidR="00543B6A" w:rsidRPr="00543B6A" w:rsidRDefault="00543B6A" w:rsidP="00543B6A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543B6A">
        <w:rPr>
          <w:sz w:val="28"/>
          <w:szCs w:val="28"/>
        </w:rPr>
        <w:t xml:space="preserve">5.3 </w:t>
      </w:r>
      <w:r>
        <w:rPr>
          <w:sz w:val="28"/>
          <w:szCs w:val="28"/>
        </w:rPr>
        <w:t>Матеріальна д</w:t>
      </w:r>
      <w:r w:rsidRPr="00543B6A">
        <w:rPr>
          <w:sz w:val="28"/>
          <w:szCs w:val="28"/>
        </w:rPr>
        <w:t>опомога виплачується за рахунок власних коштів підприємства при наявності фінансової спроможності, а також за рахунок коштів місцевого бюджету (економії фонду).</w:t>
      </w:r>
    </w:p>
    <w:bookmarkEnd w:id="0"/>
    <w:p w14:paraId="0B19238E" w14:textId="77777777" w:rsidR="003A1FAB" w:rsidRPr="00543B6A" w:rsidRDefault="003A1FAB" w:rsidP="0052216D">
      <w:pPr>
        <w:rPr>
          <w:bCs/>
          <w:sz w:val="28"/>
          <w:szCs w:val="28"/>
        </w:rPr>
      </w:pPr>
    </w:p>
    <w:p w14:paraId="5E75A912" w14:textId="77777777" w:rsidR="003A1FAB" w:rsidRPr="00543B6A" w:rsidRDefault="003A1FAB" w:rsidP="0052216D">
      <w:pPr>
        <w:pStyle w:val="a8"/>
        <w:numPr>
          <w:ilvl w:val="0"/>
          <w:numId w:val="17"/>
        </w:numPr>
        <w:suppressAutoHyphens/>
        <w:jc w:val="center"/>
        <w:rPr>
          <w:b/>
          <w:sz w:val="28"/>
          <w:szCs w:val="28"/>
          <w:lang w:eastAsia="ar-SA"/>
        </w:rPr>
      </w:pPr>
      <w:r w:rsidRPr="00543B6A">
        <w:rPr>
          <w:b/>
          <w:sz w:val="28"/>
          <w:szCs w:val="28"/>
          <w:lang w:eastAsia="ar-SA"/>
        </w:rPr>
        <w:t>Прикінцеві положення</w:t>
      </w:r>
    </w:p>
    <w:p w14:paraId="62E3F100" w14:textId="77777777" w:rsidR="0052216D" w:rsidRPr="00543B6A" w:rsidRDefault="0052216D" w:rsidP="00C01058">
      <w:pPr>
        <w:suppressAutoHyphens/>
        <w:ind w:firstLine="360"/>
        <w:jc w:val="both"/>
        <w:rPr>
          <w:sz w:val="28"/>
          <w:szCs w:val="28"/>
          <w:lang w:eastAsia="ar-SA"/>
        </w:rPr>
      </w:pPr>
      <w:r w:rsidRPr="00543B6A">
        <w:rPr>
          <w:sz w:val="28"/>
          <w:szCs w:val="28"/>
          <w:lang w:eastAsia="ar-SA"/>
        </w:rPr>
        <w:t>6.1</w:t>
      </w:r>
      <w:r w:rsidR="00543B6A" w:rsidRPr="00543B6A">
        <w:rPr>
          <w:sz w:val="28"/>
          <w:szCs w:val="28"/>
          <w:lang w:eastAsia="ar-SA"/>
        </w:rPr>
        <w:t xml:space="preserve"> </w:t>
      </w:r>
      <w:r w:rsidRPr="00543B6A">
        <w:rPr>
          <w:sz w:val="28"/>
          <w:szCs w:val="28"/>
          <w:lang w:eastAsia="ar-SA"/>
        </w:rPr>
        <w:t>Всі додаткові винагороди, премії, доплати регулюються</w:t>
      </w:r>
      <w:r w:rsidR="00543B6A" w:rsidRPr="00543B6A">
        <w:rPr>
          <w:sz w:val="28"/>
          <w:szCs w:val="28"/>
          <w:lang w:eastAsia="ar-SA"/>
        </w:rPr>
        <w:t xml:space="preserve"> </w:t>
      </w:r>
      <w:r w:rsidRPr="00543B6A">
        <w:rPr>
          <w:sz w:val="28"/>
          <w:szCs w:val="28"/>
          <w:lang w:eastAsia="ar-SA"/>
        </w:rPr>
        <w:t>Колективним договором</w:t>
      </w:r>
      <w:r w:rsidR="00543B6A" w:rsidRPr="00543B6A">
        <w:rPr>
          <w:sz w:val="28"/>
          <w:szCs w:val="28"/>
          <w:lang w:eastAsia="ar-SA"/>
        </w:rPr>
        <w:t>,</w:t>
      </w:r>
      <w:r w:rsidRPr="00543B6A">
        <w:rPr>
          <w:sz w:val="28"/>
          <w:szCs w:val="28"/>
          <w:lang w:eastAsia="ar-SA"/>
        </w:rPr>
        <w:t xml:space="preserve"> </w:t>
      </w:r>
      <w:r w:rsidR="00543B6A" w:rsidRPr="00543B6A">
        <w:rPr>
          <w:sz w:val="28"/>
          <w:szCs w:val="28"/>
          <w:lang w:eastAsia="ar-SA"/>
        </w:rPr>
        <w:t xml:space="preserve">який зареєстровано у відповідності до вимог законодавства. </w:t>
      </w:r>
    </w:p>
    <w:p w14:paraId="5DA1888E" w14:textId="2D237DB7" w:rsidR="003A1FAB" w:rsidRPr="00543B6A" w:rsidRDefault="0052216D" w:rsidP="00C0105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360"/>
        <w:jc w:val="both"/>
        <w:rPr>
          <w:spacing w:val="4"/>
          <w:sz w:val="28"/>
          <w:szCs w:val="28"/>
          <w:lang w:eastAsia="ar-SA"/>
        </w:rPr>
      </w:pPr>
      <w:r w:rsidRPr="00543B6A">
        <w:rPr>
          <w:spacing w:val="4"/>
          <w:sz w:val="28"/>
          <w:szCs w:val="28"/>
          <w:lang w:eastAsia="ar-SA"/>
        </w:rPr>
        <w:t>6.2</w:t>
      </w:r>
      <w:r w:rsidR="00543B6A" w:rsidRPr="00543B6A">
        <w:rPr>
          <w:spacing w:val="4"/>
          <w:sz w:val="28"/>
          <w:szCs w:val="28"/>
          <w:lang w:eastAsia="ar-SA"/>
        </w:rPr>
        <w:t xml:space="preserve"> </w:t>
      </w:r>
      <w:r w:rsidR="003A1FAB" w:rsidRPr="00543B6A">
        <w:rPr>
          <w:spacing w:val="4"/>
          <w:sz w:val="28"/>
          <w:szCs w:val="28"/>
          <w:lang w:eastAsia="ar-SA"/>
        </w:rPr>
        <w:t xml:space="preserve">Дане Положення </w:t>
      </w:r>
      <w:r w:rsidR="00543B6A" w:rsidRPr="00543B6A">
        <w:rPr>
          <w:spacing w:val="4"/>
          <w:sz w:val="28"/>
          <w:szCs w:val="28"/>
          <w:lang w:eastAsia="ar-SA"/>
        </w:rPr>
        <w:t>діє з 01.0</w:t>
      </w:r>
      <w:r w:rsidR="00B64BED">
        <w:rPr>
          <w:spacing w:val="4"/>
          <w:sz w:val="28"/>
          <w:szCs w:val="28"/>
          <w:lang w:eastAsia="ar-SA"/>
        </w:rPr>
        <w:t>5</w:t>
      </w:r>
      <w:r w:rsidR="00543B6A" w:rsidRPr="00543B6A">
        <w:rPr>
          <w:spacing w:val="4"/>
          <w:sz w:val="28"/>
          <w:szCs w:val="28"/>
          <w:lang w:eastAsia="ar-SA"/>
        </w:rPr>
        <w:t>.202</w:t>
      </w:r>
      <w:r w:rsidR="00370155">
        <w:rPr>
          <w:spacing w:val="4"/>
          <w:sz w:val="28"/>
          <w:szCs w:val="28"/>
          <w:lang w:eastAsia="ar-SA"/>
        </w:rPr>
        <w:t>5</w:t>
      </w:r>
      <w:r w:rsidR="00543B6A" w:rsidRPr="00543B6A">
        <w:rPr>
          <w:spacing w:val="4"/>
          <w:sz w:val="28"/>
          <w:szCs w:val="28"/>
          <w:lang w:eastAsia="ar-SA"/>
        </w:rPr>
        <w:t xml:space="preserve"> року і </w:t>
      </w:r>
      <w:r w:rsidR="003A1FAB" w:rsidRPr="00543B6A">
        <w:rPr>
          <w:spacing w:val="4"/>
          <w:sz w:val="28"/>
          <w:szCs w:val="28"/>
          <w:lang w:eastAsia="ar-SA"/>
        </w:rPr>
        <w:t>до моменту прийняття нового Положення.</w:t>
      </w:r>
    </w:p>
    <w:p w14:paraId="6606310B" w14:textId="77777777" w:rsidR="007818A1" w:rsidRDefault="007818A1" w:rsidP="00483322">
      <w:pPr>
        <w:jc w:val="both"/>
        <w:rPr>
          <w:rFonts w:eastAsia="Calibri"/>
          <w:sz w:val="28"/>
          <w:szCs w:val="28"/>
          <w:lang w:eastAsia="ru-RU"/>
        </w:rPr>
      </w:pPr>
    </w:p>
    <w:p w14:paraId="59EE7257" w14:textId="77777777" w:rsidR="00B64BED" w:rsidRDefault="00B64BED" w:rsidP="00483322">
      <w:pPr>
        <w:jc w:val="both"/>
        <w:rPr>
          <w:rFonts w:eastAsia="Calibri"/>
          <w:sz w:val="28"/>
          <w:szCs w:val="28"/>
          <w:lang w:eastAsia="ru-RU"/>
        </w:rPr>
      </w:pPr>
    </w:p>
    <w:p w14:paraId="213EEE7D" w14:textId="77777777" w:rsidR="00FB0AE9" w:rsidRPr="00FB0AE9" w:rsidRDefault="00FB0AE9" w:rsidP="00FB0AE9">
      <w:pPr>
        <w:pStyle w:val="23"/>
        <w:shd w:val="clear" w:color="auto" w:fill="auto"/>
        <w:tabs>
          <w:tab w:val="left" w:pos="1180"/>
        </w:tabs>
        <w:ind w:firstLine="0"/>
        <w:jc w:val="center"/>
        <w:rPr>
          <w:rFonts w:ascii="Times New Roman" w:hAnsi="Times New Roman" w:cs="Times New Roman"/>
          <w:b/>
        </w:rPr>
      </w:pPr>
      <w:proofErr w:type="spellStart"/>
      <w:r w:rsidRPr="00FB0AE9">
        <w:rPr>
          <w:rFonts w:ascii="Times New Roman" w:hAnsi="Times New Roman" w:cs="Times New Roman"/>
          <w:b/>
          <w:lang w:val="ru-RU"/>
        </w:rPr>
        <w:t>В.о</w:t>
      </w:r>
      <w:proofErr w:type="spellEnd"/>
      <w:r w:rsidRPr="00FB0AE9">
        <w:rPr>
          <w:rFonts w:ascii="Times New Roman" w:hAnsi="Times New Roman" w:cs="Times New Roman"/>
          <w:b/>
          <w:lang w:val="ru-RU"/>
        </w:rPr>
        <w:t xml:space="preserve">. </w:t>
      </w:r>
      <w:proofErr w:type="spellStart"/>
      <w:r w:rsidRPr="00FB0AE9">
        <w:rPr>
          <w:rFonts w:ascii="Times New Roman" w:hAnsi="Times New Roman" w:cs="Times New Roman"/>
          <w:b/>
          <w:lang w:val="ru-RU"/>
        </w:rPr>
        <w:t>сільського</w:t>
      </w:r>
      <w:proofErr w:type="spellEnd"/>
      <w:r w:rsidRPr="00FB0AE9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FB0AE9">
        <w:rPr>
          <w:rFonts w:ascii="Times New Roman" w:hAnsi="Times New Roman" w:cs="Times New Roman"/>
          <w:b/>
          <w:lang w:val="ru-RU"/>
        </w:rPr>
        <w:t>голови</w:t>
      </w:r>
      <w:proofErr w:type="spellEnd"/>
      <w:r w:rsidRPr="00FB0AE9">
        <w:rPr>
          <w:rFonts w:ascii="Times New Roman" w:hAnsi="Times New Roman" w:cs="Times New Roman"/>
          <w:b/>
          <w:lang w:val="ru-RU"/>
        </w:rPr>
        <w:t xml:space="preserve">                                                   </w:t>
      </w:r>
      <w:proofErr w:type="spellStart"/>
      <w:r w:rsidRPr="00FB0AE9">
        <w:rPr>
          <w:rFonts w:ascii="Times New Roman" w:hAnsi="Times New Roman" w:cs="Times New Roman"/>
          <w:b/>
          <w:lang w:val="ru-RU"/>
        </w:rPr>
        <w:t>Андрій</w:t>
      </w:r>
      <w:proofErr w:type="spellEnd"/>
      <w:r w:rsidRPr="00FB0AE9">
        <w:rPr>
          <w:rFonts w:ascii="Times New Roman" w:hAnsi="Times New Roman" w:cs="Times New Roman"/>
          <w:b/>
          <w:lang w:val="ru-RU"/>
        </w:rPr>
        <w:t xml:space="preserve"> СЕРЕБРІЙ</w:t>
      </w:r>
    </w:p>
    <w:sectPr w:rsidR="00FB0AE9" w:rsidRPr="00FB0AE9" w:rsidSect="00FB0AE9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jaVuSerifCondense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2F28AB"/>
    <w:multiLevelType w:val="hybridMultilevel"/>
    <w:tmpl w:val="B5D41E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40275"/>
    <w:multiLevelType w:val="hybridMultilevel"/>
    <w:tmpl w:val="B2248F90"/>
    <w:lvl w:ilvl="0" w:tplc="E6CA646A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376B11"/>
    <w:multiLevelType w:val="multilevel"/>
    <w:tmpl w:val="0FBE3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21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 w15:restartNumberingAfterBreak="0">
    <w:nsid w:val="32180F15"/>
    <w:multiLevelType w:val="multilevel"/>
    <w:tmpl w:val="B552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F442CA"/>
    <w:multiLevelType w:val="multilevel"/>
    <w:tmpl w:val="1798AA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0749FC"/>
    <w:multiLevelType w:val="hybridMultilevel"/>
    <w:tmpl w:val="7A826B24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1B4A"/>
    <w:multiLevelType w:val="multilevel"/>
    <w:tmpl w:val="0FBE39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21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BAC6E85"/>
    <w:multiLevelType w:val="hybridMultilevel"/>
    <w:tmpl w:val="B8983D32"/>
    <w:lvl w:ilvl="0" w:tplc="607CFD2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223DE8"/>
    <w:multiLevelType w:val="hybridMultilevel"/>
    <w:tmpl w:val="2EF4D3E6"/>
    <w:lvl w:ilvl="0" w:tplc="C98A4B68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CB97EB5"/>
    <w:multiLevelType w:val="multilevel"/>
    <w:tmpl w:val="98663016"/>
    <w:styleLink w:val="1"/>
    <w:lvl w:ilvl="0">
      <w:start w:val="1"/>
      <w:numFmt w:val="decimal"/>
      <w:suff w:val="nothing"/>
      <w:lvlText w:val="%1."/>
      <w:lvlJc w:val="left"/>
      <w:pPr>
        <w:ind w:left="140" w:firstLine="4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41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81" w:firstLine="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81" w:firstLine="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4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501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4DA4DFF"/>
    <w:multiLevelType w:val="hybridMultilevel"/>
    <w:tmpl w:val="A25C0AD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12F03"/>
    <w:multiLevelType w:val="multilevel"/>
    <w:tmpl w:val="98663016"/>
    <w:numStyleLink w:val="1"/>
  </w:abstractNum>
  <w:abstractNum w:abstractNumId="18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abstractNum w:abstractNumId="20" w15:restartNumberingAfterBreak="0">
    <w:nsid w:val="77914BC0"/>
    <w:multiLevelType w:val="multilevel"/>
    <w:tmpl w:val="653419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114708700">
    <w:abstractNumId w:val="18"/>
  </w:num>
  <w:num w:numId="2" w16cid:durableId="1527282132">
    <w:abstractNumId w:val="15"/>
  </w:num>
  <w:num w:numId="3" w16cid:durableId="1521746726">
    <w:abstractNumId w:val="0"/>
  </w:num>
  <w:num w:numId="4" w16cid:durableId="396972642">
    <w:abstractNumId w:val="4"/>
  </w:num>
  <w:num w:numId="5" w16cid:durableId="1625772213">
    <w:abstractNumId w:val="7"/>
  </w:num>
  <w:num w:numId="6" w16cid:durableId="1703944615">
    <w:abstractNumId w:val="19"/>
  </w:num>
  <w:num w:numId="7" w16cid:durableId="711227922">
    <w:abstractNumId w:val="2"/>
  </w:num>
  <w:num w:numId="8" w16cid:durableId="1992319915">
    <w:abstractNumId w:val="1"/>
  </w:num>
  <w:num w:numId="9" w16cid:durableId="1408574267">
    <w:abstractNumId w:val="5"/>
  </w:num>
  <w:num w:numId="10" w16cid:durableId="2108109703">
    <w:abstractNumId w:val="8"/>
  </w:num>
  <w:num w:numId="11" w16cid:durableId="1644655619">
    <w:abstractNumId w:val="9"/>
  </w:num>
  <w:num w:numId="12" w16cid:durableId="7827605">
    <w:abstractNumId w:val="16"/>
  </w:num>
  <w:num w:numId="13" w16cid:durableId="89816805">
    <w:abstractNumId w:val="10"/>
  </w:num>
  <w:num w:numId="14" w16cid:durableId="1522619678">
    <w:abstractNumId w:val="13"/>
  </w:num>
  <w:num w:numId="15" w16cid:durableId="1648363908">
    <w:abstractNumId w:val="11"/>
  </w:num>
  <w:num w:numId="16" w16cid:durableId="446659565">
    <w:abstractNumId w:val="6"/>
  </w:num>
  <w:num w:numId="17" w16cid:durableId="1228300101">
    <w:abstractNumId w:val="20"/>
  </w:num>
  <w:num w:numId="18" w16cid:durableId="1030029926">
    <w:abstractNumId w:val="3"/>
  </w:num>
  <w:num w:numId="19" w16cid:durableId="167527823">
    <w:abstractNumId w:val="12"/>
  </w:num>
  <w:num w:numId="20" w16cid:durableId="1311403703">
    <w:abstractNumId w:val="14"/>
  </w:num>
  <w:num w:numId="21" w16cid:durableId="13391129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C37"/>
    <w:rsid w:val="000101FB"/>
    <w:rsid w:val="000644C0"/>
    <w:rsid w:val="000679EA"/>
    <w:rsid w:val="000978A2"/>
    <w:rsid w:val="000B5F2B"/>
    <w:rsid w:val="000C6B10"/>
    <w:rsid w:val="000E0169"/>
    <w:rsid w:val="00100D15"/>
    <w:rsid w:val="00103BB8"/>
    <w:rsid w:val="00104776"/>
    <w:rsid w:val="00114802"/>
    <w:rsid w:val="00116F48"/>
    <w:rsid w:val="00130F03"/>
    <w:rsid w:val="0016153E"/>
    <w:rsid w:val="001812C6"/>
    <w:rsid w:val="001A1469"/>
    <w:rsid w:val="001C373F"/>
    <w:rsid w:val="001C5A7B"/>
    <w:rsid w:val="001C7E88"/>
    <w:rsid w:val="001D6CA5"/>
    <w:rsid w:val="002255EF"/>
    <w:rsid w:val="0022616A"/>
    <w:rsid w:val="002329A3"/>
    <w:rsid w:val="00257D14"/>
    <w:rsid w:val="00287408"/>
    <w:rsid w:val="00291055"/>
    <w:rsid w:val="002941E2"/>
    <w:rsid w:val="002A4697"/>
    <w:rsid w:val="002B325B"/>
    <w:rsid w:val="002B5895"/>
    <w:rsid w:val="002B5C53"/>
    <w:rsid w:val="002C3582"/>
    <w:rsid w:val="002D1B31"/>
    <w:rsid w:val="002D2AEC"/>
    <w:rsid w:val="002F1D99"/>
    <w:rsid w:val="002F24BC"/>
    <w:rsid w:val="00307F06"/>
    <w:rsid w:val="00323F57"/>
    <w:rsid w:val="0033388C"/>
    <w:rsid w:val="00347EE0"/>
    <w:rsid w:val="00357675"/>
    <w:rsid w:val="0036658C"/>
    <w:rsid w:val="003668AB"/>
    <w:rsid w:val="00370155"/>
    <w:rsid w:val="00386411"/>
    <w:rsid w:val="003A1FAB"/>
    <w:rsid w:val="003A59A5"/>
    <w:rsid w:val="003A66C1"/>
    <w:rsid w:val="003B6A47"/>
    <w:rsid w:val="003B6A91"/>
    <w:rsid w:val="003D5B61"/>
    <w:rsid w:val="00401B67"/>
    <w:rsid w:val="00436E1E"/>
    <w:rsid w:val="00441FA1"/>
    <w:rsid w:val="00450B54"/>
    <w:rsid w:val="00452AE5"/>
    <w:rsid w:val="004600CF"/>
    <w:rsid w:val="00483322"/>
    <w:rsid w:val="004846E0"/>
    <w:rsid w:val="004C3BD7"/>
    <w:rsid w:val="004D0AD5"/>
    <w:rsid w:val="005101DC"/>
    <w:rsid w:val="0052216D"/>
    <w:rsid w:val="00543B6A"/>
    <w:rsid w:val="005577C1"/>
    <w:rsid w:val="0057789C"/>
    <w:rsid w:val="005A3CD2"/>
    <w:rsid w:val="005B7823"/>
    <w:rsid w:val="005D2285"/>
    <w:rsid w:val="005D5716"/>
    <w:rsid w:val="005E0D81"/>
    <w:rsid w:val="005E44DA"/>
    <w:rsid w:val="005F721B"/>
    <w:rsid w:val="006212E4"/>
    <w:rsid w:val="00632B9E"/>
    <w:rsid w:val="00634D0A"/>
    <w:rsid w:val="00657704"/>
    <w:rsid w:val="0066580D"/>
    <w:rsid w:val="00667CF1"/>
    <w:rsid w:val="006741C9"/>
    <w:rsid w:val="00683CFD"/>
    <w:rsid w:val="00694D62"/>
    <w:rsid w:val="006979E9"/>
    <w:rsid w:val="006F1C37"/>
    <w:rsid w:val="00707BDC"/>
    <w:rsid w:val="00725786"/>
    <w:rsid w:val="007418F4"/>
    <w:rsid w:val="00742CF6"/>
    <w:rsid w:val="0074640F"/>
    <w:rsid w:val="00751EE7"/>
    <w:rsid w:val="00752BE0"/>
    <w:rsid w:val="00753A4B"/>
    <w:rsid w:val="007542FC"/>
    <w:rsid w:val="007725E5"/>
    <w:rsid w:val="00777F75"/>
    <w:rsid w:val="007818A1"/>
    <w:rsid w:val="00790D18"/>
    <w:rsid w:val="00797226"/>
    <w:rsid w:val="007A0192"/>
    <w:rsid w:val="007A2315"/>
    <w:rsid w:val="007A57E9"/>
    <w:rsid w:val="007E1539"/>
    <w:rsid w:val="0081069C"/>
    <w:rsid w:val="00854CC9"/>
    <w:rsid w:val="00855011"/>
    <w:rsid w:val="00873022"/>
    <w:rsid w:val="008757CE"/>
    <w:rsid w:val="008A03B8"/>
    <w:rsid w:val="008A4C1D"/>
    <w:rsid w:val="008E42B5"/>
    <w:rsid w:val="00910721"/>
    <w:rsid w:val="00924E2C"/>
    <w:rsid w:val="00935A3E"/>
    <w:rsid w:val="009648B0"/>
    <w:rsid w:val="009700BA"/>
    <w:rsid w:val="00990CD8"/>
    <w:rsid w:val="00996F62"/>
    <w:rsid w:val="009C3CAD"/>
    <w:rsid w:val="009C6E3A"/>
    <w:rsid w:val="009D1C39"/>
    <w:rsid w:val="00A07B11"/>
    <w:rsid w:val="00A30F58"/>
    <w:rsid w:val="00A40461"/>
    <w:rsid w:val="00A471BE"/>
    <w:rsid w:val="00A76E4D"/>
    <w:rsid w:val="00A93707"/>
    <w:rsid w:val="00AC69FF"/>
    <w:rsid w:val="00AD1D1D"/>
    <w:rsid w:val="00AE35E9"/>
    <w:rsid w:val="00AF7EB4"/>
    <w:rsid w:val="00B309A9"/>
    <w:rsid w:val="00B64BED"/>
    <w:rsid w:val="00B717E5"/>
    <w:rsid w:val="00B866D8"/>
    <w:rsid w:val="00BB5589"/>
    <w:rsid w:val="00BC7B39"/>
    <w:rsid w:val="00BD1DC3"/>
    <w:rsid w:val="00BE0E09"/>
    <w:rsid w:val="00BE38DE"/>
    <w:rsid w:val="00BF3150"/>
    <w:rsid w:val="00BF6558"/>
    <w:rsid w:val="00C01058"/>
    <w:rsid w:val="00C02C59"/>
    <w:rsid w:val="00C327AC"/>
    <w:rsid w:val="00C339B9"/>
    <w:rsid w:val="00C35AC1"/>
    <w:rsid w:val="00C47E91"/>
    <w:rsid w:val="00C6407F"/>
    <w:rsid w:val="00C86D4B"/>
    <w:rsid w:val="00CB76A1"/>
    <w:rsid w:val="00CC0449"/>
    <w:rsid w:val="00CC7B03"/>
    <w:rsid w:val="00D248B7"/>
    <w:rsid w:val="00D31CB6"/>
    <w:rsid w:val="00D57ACA"/>
    <w:rsid w:val="00D7254F"/>
    <w:rsid w:val="00D77903"/>
    <w:rsid w:val="00D815D4"/>
    <w:rsid w:val="00D92F11"/>
    <w:rsid w:val="00DC6260"/>
    <w:rsid w:val="00DC69FE"/>
    <w:rsid w:val="00DD154F"/>
    <w:rsid w:val="00DD2F78"/>
    <w:rsid w:val="00E06DDD"/>
    <w:rsid w:val="00E13E96"/>
    <w:rsid w:val="00E40047"/>
    <w:rsid w:val="00E4782D"/>
    <w:rsid w:val="00E56509"/>
    <w:rsid w:val="00EA0761"/>
    <w:rsid w:val="00EF0472"/>
    <w:rsid w:val="00F0080B"/>
    <w:rsid w:val="00F20512"/>
    <w:rsid w:val="00F40AC1"/>
    <w:rsid w:val="00F54F70"/>
    <w:rsid w:val="00F66770"/>
    <w:rsid w:val="00F72DFC"/>
    <w:rsid w:val="00FB0AE9"/>
    <w:rsid w:val="00FB2F8E"/>
    <w:rsid w:val="00FB3EAC"/>
    <w:rsid w:val="00FB62E0"/>
    <w:rsid w:val="00FE5DFA"/>
    <w:rsid w:val="00FE6AF1"/>
    <w:rsid w:val="00FF4F27"/>
    <w:rsid w:val="00FF5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4865"/>
  <w15:docId w15:val="{8E534B63-D764-4B95-8251-DBBB0E30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0">
    <w:name w:val="heading 1"/>
    <w:basedOn w:val="a"/>
    <w:next w:val="a0"/>
    <w:link w:val="11"/>
    <w:qFormat/>
    <w:rsid w:val="00C35AC1"/>
    <w:pPr>
      <w:keepNext/>
      <w:widowControl w:val="0"/>
      <w:tabs>
        <w:tab w:val="left" w:pos="0"/>
      </w:tabs>
      <w:suppressAutoHyphens/>
      <w:ind w:left="432" w:hanging="432"/>
      <w:jc w:val="center"/>
      <w:outlineLvl w:val="0"/>
    </w:pPr>
    <w:rPr>
      <w:rFonts w:eastAsia="Arial Unicode MS"/>
      <w:caps/>
      <w:kern w:val="2"/>
      <w:sz w:val="32"/>
      <w:lang w:val="ru-RU" w:eastAsia="zh-C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8E4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1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6">
    <w:name w:val="Hyperlink"/>
    <w:basedOn w:val="a1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2"/>
    <w:next w:val="a7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2"/>
    <w:uiPriority w:val="3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3A59A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newsp">
    <w:name w:val="news_p"/>
    <w:basedOn w:val="a"/>
    <w:rsid w:val="00AF7EB4"/>
    <w:pPr>
      <w:widowControl w:val="0"/>
      <w:suppressAutoHyphens/>
      <w:spacing w:before="280" w:after="280"/>
    </w:pPr>
    <w:rPr>
      <w:rFonts w:eastAsia="Arial Unicode MS"/>
      <w:kern w:val="2"/>
      <w:sz w:val="24"/>
      <w:szCs w:val="24"/>
      <w:lang w:eastAsia="zh-CN" w:bidi="hi-IN"/>
    </w:rPr>
  </w:style>
  <w:style w:type="character" w:customStyle="1" w:styleId="22">
    <w:name w:val="Основной текст (2)_"/>
    <w:basedOn w:val="a1"/>
    <w:link w:val="23"/>
    <w:uiPriority w:val="99"/>
    <w:rsid w:val="00AF7EB4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F7EB4"/>
    <w:pPr>
      <w:widowControl w:val="0"/>
      <w:shd w:val="clear" w:color="auto" w:fill="FFFFFF"/>
      <w:spacing w:line="317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">
    <w:name w:val="Основной текст (3)_"/>
    <w:basedOn w:val="a1"/>
    <w:link w:val="30"/>
    <w:rsid w:val="00AF7EB4"/>
    <w:rPr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1"/>
    <w:rsid w:val="00AF7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AF7EB4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HTML">
    <w:name w:val="Стандартный HTML Знак"/>
    <w:link w:val="HTML0"/>
    <w:locked/>
    <w:rsid w:val="00AF7E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AF7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1"/>
    <w:uiPriority w:val="99"/>
    <w:semiHidden/>
    <w:rsid w:val="00AF7EB4"/>
    <w:rPr>
      <w:rFonts w:ascii="Consolas" w:eastAsia="Times New Roman" w:hAnsi="Consolas" w:cs="Times New Roman"/>
      <w:sz w:val="20"/>
      <w:szCs w:val="20"/>
      <w:lang w:eastAsia="uk-UA"/>
    </w:rPr>
  </w:style>
  <w:style w:type="character" w:styleId="ac">
    <w:name w:val="Emphasis"/>
    <w:qFormat/>
    <w:rsid w:val="009C6E3A"/>
    <w:rPr>
      <w:i/>
      <w:iCs/>
    </w:rPr>
  </w:style>
  <w:style w:type="character" w:customStyle="1" w:styleId="11">
    <w:name w:val="Заголовок 1 Знак"/>
    <w:basedOn w:val="a1"/>
    <w:link w:val="10"/>
    <w:rsid w:val="00C35AC1"/>
    <w:rPr>
      <w:rFonts w:ascii="Times New Roman" w:eastAsia="Arial Unicode MS" w:hAnsi="Times New Roman" w:cs="Times New Roman"/>
      <w:caps/>
      <w:kern w:val="2"/>
      <w:sz w:val="32"/>
      <w:szCs w:val="20"/>
      <w:lang w:val="ru-RU" w:eastAsia="zh-CN" w:bidi="hi-IN"/>
    </w:rPr>
  </w:style>
  <w:style w:type="paragraph" w:styleId="a0">
    <w:name w:val="Body Text"/>
    <w:basedOn w:val="a"/>
    <w:link w:val="ad"/>
    <w:rsid w:val="00C35AC1"/>
    <w:pPr>
      <w:widowControl w:val="0"/>
      <w:suppressAutoHyphens/>
      <w:spacing w:after="120"/>
    </w:pPr>
    <w:rPr>
      <w:rFonts w:eastAsia="Arial Unicode MS"/>
      <w:kern w:val="2"/>
      <w:sz w:val="24"/>
      <w:szCs w:val="24"/>
      <w:lang w:eastAsia="zh-CN" w:bidi="hi-IN"/>
    </w:rPr>
  </w:style>
  <w:style w:type="character" w:customStyle="1" w:styleId="ad">
    <w:name w:val="Основной текст Знак"/>
    <w:basedOn w:val="a1"/>
    <w:link w:val="a0"/>
    <w:rsid w:val="00C35AC1"/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character" w:customStyle="1" w:styleId="211pt">
    <w:name w:val="Основной текст (2) + 11 pt;Полужирный"/>
    <w:basedOn w:val="22"/>
    <w:rsid w:val="00C35AC1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2"/>
    <w:rsid w:val="00C35A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95pt">
    <w:name w:val="Основной текст (2) + 9;5 pt;Полужирный"/>
    <w:basedOn w:val="22"/>
    <w:rsid w:val="00C35A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"/>
    <w:basedOn w:val="22"/>
    <w:rsid w:val="00C35A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2"/>
    <w:rsid w:val="00C35A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2"/>
    <w:rsid w:val="00C35A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210">
    <w:name w:val="Основной текст (2)1"/>
    <w:basedOn w:val="a"/>
    <w:rsid w:val="00C35AC1"/>
    <w:pPr>
      <w:widowControl w:val="0"/>
      <w:shd w:val="clear" w:color="auto" w:fill="FFFFFF"/>
      <w:spacing w:line="317" w:lineRule="exact"/>
      <w:ind w:hanging="420"/>
    </w:pPr>
    <w:rPr>
      <w:sz w:val="28"/>
      <w:szCs w:val="28"/>
      <w:lang w:val="ru-RU" w:eastAsia="ru-RU"/>
    </w:rPr>
  </w:style>
  <w:style w:type="character" w:customStyle="1" w:styleId="WW8Num3z4">
    <w:name w:val="WW8Num3z4"/>
    <w:rsid w:val="005577C1"/>
  </w:style>
  <w:style w:type="character" w:customStyle="1" w:styleId="rvts23">
    <w:name w:val="rvts23"/>
    <w:basedOn w:val="a1"/>
    <w:rsid w:val="00797226"/>
  </w:style>
  <w:style w:type="character" w:customStyle="1" w:styleId="20">
    <w:name w:val="Заголовок 2 Знак"/>
    <w:basedOn w:val="a1"/>
    <w:link w:val="2"/>
    <w:uiPriority w:val="9"/>
    <w:rsid w:val="008E42B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uk-UA"/>
    </w:rPr>
  </w:style>
  <w:style w:type="paragraph" w:customStyle="1" w:styleId="TableParagraph">
    <w:name w:val="Table Paragraph"/>
    <w:basedOn w:val="a"/>
    <w:uiPriority w:val="1"/>
    <w:qFormat/>
    <w:rsid w:val="008E42B5"/>
    <w:pPr>
      <w:spacing w:line="221" w:lineRule="exact"/>
      <w:ind w:left="105"/>
    </w:pPr>
    <w:rPr>
      <w:sz w:val="22"/>
      <w:szCs w:val="22"/>
      <w:lang w:val="en-US" w:eastAsia="en-US"/>
    </w:rPr>
  </w:style>
  <w:style w:type="paragraph" w:styleId="ae">
    <w:name w:val="Body Text Indent"/>
    <w:basedOn w:val="a"/>
    <w:link w:val="af"/>
    <w:uiPriority w:val="99"/>
    <w:unhideWhenUsed/>
    <w:rsid w:val="006741C9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rsid w:val="006741C9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fontstyle01">
    <w:name w:val="fontstyle01"/>
    <w:basedOn w:val="a1"/>
    <w:rsid w:val="00AC69FF"/>
    <w:rPr>
      <w:rFonts w:ascii="DejaVuSerifCondensed" w:hAnsi="DejaVuSerifCondensed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1">
    <w:name w:val="Импортированный стиль 1"/>
    <w:rsid w:val="002D1B31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960EB-C42B-4B82-A64E-DA0F7038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</Pages>
  <Words>1047</Words>
  <Characters>5970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lena20082004@ukr.net</cp:lastModifiedBy>
  <cp:revision>63</cp:revision>
  <cp:lastPrinted>2024-12-04T07:43:00Z</cp:lastPrinted>
  <dcterms:created xsi:type="dcterms:W3CDTF">2022-07-25T10:26:00Z</dcterms:created>
  <dcterms:modified xsi:type="dcterms:W3CDTF">2025-04-21T13:20:00Z</dcterms:modified>
</cp:coreProperties>
</file>